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6C" w:rsidRDefault="00720B83" w:rsidP="005762F5">
      <w:pPr>
        <w:pStyle w:val="Defaul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CF2B87">
        <w:rPr>
          <w:rFonts w:ascii="Times New Roman" w:eastAsia="標楷體" w:hAnsi="Times New Roman"/>
          <w:noProof/>
          <w:sz w:val="36"/>
          <w:szCs w:val="36"/>
        </w:rPr>
        <w:drawing>
          <wp:inline distT="0" distB="0" distL="0" distR="0">
            <wp:extent cx="828675" cy="5715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50F">
        <w:rPr>
          <w:rFonts w:ascii="Times New Roman" w:eastAsia="標楷體" w:hAnsi="Times New Roman" w:hint="eastAsia"/>
          <w:noProof/>
          <w:sz w:val="36"/>
          <w:szCs w:val="36"/>
        </w:rPr>
        <w:t xml:space="preserve"> </w:t>
      </w:r>
      <w:r w:rsidR="005762F5" w:rsidRPr="005762F5">
        <w:rPr>
          <w:rFonts w:ascii="Times New Roman" w:eastAsia="標楷體" w:hAnsi="Times New Roman" w:hint="eastAsia"/>
          <w:b/>
          <w:bCs/>
          <w:sz w:val="36"/>
          <w:szCs w:val="36"/>
        </w:rPr>
        <w:t>10</w:t>
      </w:r>
      <w:r w:rsidR="00197086">
        <w:rPr>
          <w:rFonts w:ascii="Times New Roman" w:eastAsia="標楷體" w:hAnsi="Times New Roman" w:hint="eastAsia"/>
          <w:b/>
          <w:bCs/>
          <w:sz w:val="36"/>
          <w:szCs w:val="36"/>
        </w:rPr>
        <w:t>7</w:t>
      </w:r>
      <w:r w:rsidR="005762F5" w:rsidRPr="005762F5">
        <w:rPr>
          <w:rFonts w:ascii="Times New Roman" w:eastAsia="標楷體" w:hAnsi="Times New Roman" w:hint="eastAsia"/>
          <w:b/>
          <w:bCs/>
          <w:sz w:val="36"/>
          <w:szCs w:val="36"/>
        </w:rPr>
        <w:t>年藥物濫用防制人才培育計畫</w:t>
      </w:r>
    </w:p>
    <w:p w:rsidR="0090382C" w:rsidRPr="0090382C" w:rsidRDefault="0090382C" w:rsidP="005762F5">
      <w:pPr>
        <w:pStyle w:val="Default"/>
        <w:jc w:val="center"/>
        <w:rPr>
          <w:rFonts w:ascii="Times New Roman" w:eastAsia="標楷體" w:hAnsi="Times New Roman" w:cs="標楷體"/>
          <w:sz w:val="16"/>
          <w:szCs w:val="1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臺北場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(2)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報名簡章</w:t>
      </w:r>
    </w:p>
    <w:p w:rsidR="000D4A51" w:rsidRPr="000D4A51" w:rsidRDefault="00591D55" w:rsidP="000D4A51">
      <w:pPr>
        <w:overflowPunct w:val="0"/>
        <w:adjustRightInd w:val="0"/>
        <w:snapToGrid w:val="0"/>
        <w:spacing w:line="420" w:lineRule="exact"/>
        <w:ind w:leftChars="1" w:left="1984" w:hangingChars="708" w:hanging="1982"/>
        <w:jc w:val="both"/>
        <w:rPr>
          <w:rFonts w:eastAsia="標楷體"/>
          <w:sz w:val="28"/>
          <w:szCs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一、培訓目的：</w:t>
      </w:r>
      <w:r w:rsidR="000D4A51" w:rsidRPr="000D4A51">
        <w:rPr>
          <w:rFonts w:ascii="標楷體" w:eastAsia="標楷體" w:hAnsi="標楷體" w:hint="eastAsia"/>
          <w:sz w:val="29"/>
          <w:szCs w:val="29"/>
          <w:shd w:val="clear" w:color="auto" w:fill="FFFFFF"/>
        </w:rPr>
        <w:t>為建構藥物濫用防制網絡，培育更多有藥物濫用防制宣導經驗之藥師，使之參與社區藥物濫用危害宣導活動，並鼓勵藥師走出藥局，投入社區守護、把關以及宣導管制藥品用藥安全及毒品危害。本課程經由實地觀摩，並藉由討論課程，更新藥師自身之藥物濫用防制知能，使之能傳達藥物濫用危害資訊予社區民眾，提升民眾自我防護能力，避免濫用藥物。</w:t>
      </w:r>
    </w:p>
    <w:p w:rsidR="00F426F1" w:rsidRDefault="00591D55" w:rsidP="0013074A">
      <w:pPr>
        <w:pStyle w:val="Default"/>
        <w:snapToGrid w:val="0"/>
        <w:spacing w:line="420" w:lineRule="exact"/>
        <w:ind w:leftChars="17" w:left="1984" w:hangingChars="694" w:hanging="1943"/>
        <w:jc w:val="both"/>
        <w:rPr>
          <w:rFonts w:ascii="Times New Roman" w:eastAsia="標楷體" w:hAnsi="Times New Roman" w:cs="標楷體"/>
          <w:snapToGrid w:val="0"/>
          <w:color w:val="auto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二、培訓對象</w:t>
      </w:r>
      <w:r w:rsidRPr="00E7542F">
        <w:rPr>
          <w:rFonts w:ascii="Times New Roman" w:eastAsia="標楷體" w:hAnsi="Times New Roman" w:cs="標楷體" w:hint="eastAsia"/>
          <w:snapToGrid w:val="0"/>
          <w:sz w:val="28"/>
        </w:rPr>
        <w:t>：</w:t>
      </w:r>
      <w:r w:rsidR="0013074A">
        <w:rPr>
          <w:rFonts w:eastAsia="標楷體" w:hint="eastAsia"/>
          <w:sz w:val="28"/>
          <w:szCs w:val="28"/>
        </w:rPr>
        <w:t>有藥物濫用防制宣導經驗之</w:t>
      </w:r>
      <w:r w:rsidR="0013074A" w:rsidRPr="0066353A">
        <w:rPr>
          <w:rFonts w:eastAsia="標楷體" w:hint="eastAsia"/>
          <w:b/>
          <w:sz w:val="28"/>
          <w:szCs w:val="28"/>
        </w:rPr>
        <w:t>藥師</w:t>
      </w:r>
      <w:r w:rsidR="0013074A">
        <w:rPr>
          <w:rFonts w:eastAsia="標楷體" w:hint="eastAsia"/>
          <w:sz w:val="28"/>
          <w:szCs w:val="28"/>
        </w:rPr>
        <w:t>。</w:t>
      </w:r>
    </w:p>
    <w:p w:rsidR="00192BBF" w:rsidRDefault="00591D55" w:rsidP="0013074A">
      <w:pPr>
        <w:pStyle w:val="Default"/>
        <w:snapToGrid w:val="0"/>
        <w:spacing w:line="420" w:lineRule="exact"/>
        <w:ind w:left="700" w:hangingChars="250" w:hanging="700"/>
        <w:jc w:val="both"/>
        <w:rPr>
          <w:rFonts w:ascii="Times New Roman" w:eastAsia="標楷體" w:hAnsi="Times New Roman" w:cs="標楷體"/>
          <w:color w:val="auto"/>
          <w:sz w:val="28"/>
        </w:rPr>
      </w:pPr>
      <w:r w:rsidRPr="0075385F">
        <w:rPr>
          <w:rFonts w:ascii="Times New Roman" w:eastAsia="標楷體" w:hAnsi="Times New Roman" w:cs="標楷體" w:hint="eastAsia"/>
          <w:color w:val="auto"/>
          <w:sz w:val="28"/>
        </w:rPr>
        <w:t>三、</w:t>
      </w:r>
      <w:r w:rsidR="00EB250F" w:rsidRPr="0075385F">
        <w:rPr>
          <w:rFonts w:ascii="Times New Roman" w:eastAsia="標楷體" w:hAnsi="Times New Roman" w:cs="標楷體" w:hint="eastAsia"/>
          <w:color w:val="auto"/>
          <w:sz w:val="28"/>
        </w:rPr>
        <w:t>主辦</w:t>
      </w:r>
      <w:r w:rsidR="00192BBF">
        <w:rPr>
          <w:rFonts w:ascii="Times New Roman" w:eastAsia="標楷體" w:hAnsi="Times New Roman" w:cs="標楷體" w:hint="eastAsia"/>
          <w:color w:val="auto"/>
          <w:sz w:val="28"/>
        </w:rPr>
        <w:t>單位：</w:t>
      </w:r>
      <w:r w:rsidR="00192BBF" w:rsidRPr="0075385F">
        <w:rPr>
          <w:rFonts w:ascii="Times New Roman" w:eastAsia="標楷體" w:hAnsi="Times New Roman" w:cs="標楷體" w:hint="eastAsia"/>
          <w:color w:val="auto"/>
          <w:sz w:val="28"/>
        </w:rPr>
        <w:t>衛生福利部食品藥物管理署</w:t>
      </w:r>
    </w:p>
    <w:p w:rsidR="009B0B09" w:rsidRPr="0075385F" w:rsidRDefault="00192BBF" w:rsidP="0013074A">
      <w:pPr>
        <w:pStyle w:val="Default"/>
        <w:snapToGrid w:val="0"/>
        <w:spacing w:line="420" w:lineRule="exact"/>
        <w:ind w:left="700" w:hangingChars="250" w:hanging="700"/>
        <w:jc w:val="both"/>
        <w:rPr>
          <w:rFonts w:ascii="Times New Roman" w:eastAsia="標楷體" w:hAnsi="Times New Roman" w:cs="標楷體"/>
          <w:sz w:val="28"/>
        </w:rPr>
      </w:pPr>
      <w:r>
        <w:rPr>
          <w:rFonts w:ascii="Times New Roman" w:eastAsia="標楷體" w:hAnsi="Times New Roman" w:cs="標楷體" w:hint="eastAsia"/>
          <w:color w:val="auto"/>
          <w:sz w:val="28"/>
        </w:rPr>
        <w:t>四、</w:t>
      </w:r>
      <w:r w:rsidR="00EB250F" w:rsidRPr="0075385F">
        <w:rPr>
          <w:rFonts w:ascii="Times New Roman" w:eastAsia="標楷體" w:hAnsi="Times New Roman" w:cs="標楷體" w:hint="eastAsia"/>
          <w:color w:val="auto"/>
          <w:sz w:val="28"/>
        </w:rPr>
        <w:t>承辦</w:t>
      </w:r>
      <w:r w:rsidR="00F62C89" w:rsidRPr="0075385F">
        <w:rPr>
          <w:rFonts w:ascii="Times New Roman" w:eastAsia="標楷體" w:hAnsi="Times New Roman" w:cs="標楷體" w:hint="eastAsia"/>
          <w:color w:val="auto"/>
          <w:sz w:val="28"/>
        </w:rPr>
        <w:t>單位：</w:t>
      </w:r>
      <w:r w:rsidR="00C370CA" w:rsidRPr="0075385F">
        <w:rPr>
          <w:rFonts w:ascii="Times New Roman" w:eastAsia="標楷體" w:hAnsi="Times New Roman" w:cs="標楷體" w:hint="eastAsia"/>
          <w:sz w:val="28"/>
        </w:rPr>
        <w:t>天翌管理顧問有限公司</w:t>
      </w:r>
      <w:r w:rsidR="003B1ADD" w:rsidRPr="0075385F">
        <w:rPr>
          <w:rFonts w:ascii="Times New Roman" w:eastAsia="標楷體" w:hAnsi="Times New Roman" w:cs="標楷體" w:hint="eastAsia"/>
          <w:sz w:val="28"/>
        </w:rPr>
        <w:t xml:space="preserve"> </w:t>
      </w:r>
    </w:p>
    <w:p w:rsidR="00591D55" w:rsidRPr="0075385F" w:rsidRDefault="00192BBF" w:rsidP="0013074A">
      <w:pPr>
        <w:pStyle w:val="Default"/>
        <w:snapToGrid w:val="0"/>
        <w:spacing w:line="420" w:lineRule="exact"/>
        <w:jc w:val="both"/>
        <w:rPr>
          <w:rFonts w:ascii="Times New Roman" w:eastAsia="標楷體" w:hAnsi="Times New Roman" w:cs="標楷體"/>
          <w:sz w:val="28"/>
        </w:rPr>
      </w:pPr>
      <w:r>
        <w:rPr>
          <w:rFonts w:ascii="Times New Roman" w:eastAsia="標楷體" w:hAnsi="Times New Roman" w:cs="標楷體" w:hint="eastAsia"/>
          <w:sz w:val="28"/>
        </w:rPr>
        <w:t>五</w:t>
      </w:r>
      <w:r w:rsidR="00591D55" w:rsidRPr="0075385F">
        <w:rPr>
          <w:rFonts w:ascii="Times New Roman" w:eastAsia="標楷體" w:hAnsi="Times New Roman" w:cs="標楷體" w:hint="eastAsia"/>
          <w:sz w:val="28"/>
        </w:rPr>
        <w:t>、培訓日期及地點：</w:t>
      </w:r>
    </w:p>
    <w:p w:rsidR="00A67261" w:rsidRPr="00AE682E" w:rsidRDefault="00A67261" w:rsidP="0090382C">
      <w:pPr>
        <w:pStyle w:val="Default"/>
        <w:snapToGrid w:val="0"/>
        <w:spacing w:line="420" w:lineRule="exact"/>
        <w:ind w:left="1134"/>
        <w:jc w:val="both"/>
        <w:rPr>
          <w:rFonts w:ascii="Times New Roman" w:eastAsia="標楷體" w:hAnsi="Times New Roman" w:cs="標楷體"/>
          <w:color w:val="auto"/>
          <w:kern w:val="2"/>
          <w:sz w:val="28"/>
          <w:szCs w:val="22"/>
        </w:rPr>
      </w:pPr>
      <w:r>
        <w:rPr>
          <w:rFonts w:ascii="Times New Roman" w:eastAsia="標楷體" w:hAnsi="Times New Roman" w:cs="標楷體" w:hint="eastAsia"/>
          <w:color w:val="auto"/>
          <w:sz w:val="28"/>
        </w:rPr>
        <w:t>日期</w:t>
      </w:r>
      <w:r w:rsidRPr="00AE682E">
        <w:rPr>
          <w:rFonts w:ascii="Times New Roman" w:eastAsia="標楷體" w:hAnsi="Times New Roman" w:cs="標楷體" w:hint="eastAsia"/>
          <w:color w:val="auto"/>
          <w:sz w:val="28"/>
        </w:rPr>
        <w:t>：</w:t>
      </w:r>
      <w:r w:rsidRPr="00AE682E">
        <w:rPr>
          <w:rFonts w:ascii="Times New Roman" w:eastAsia="標楷體" w:hAnsi="Times New Roman" w:cs="標楷體" w:hint="eastAsia"/>
          <w:color w:val="auto"/>
          <w:sz w:val="28"/>
        </w:rPr>
        <w:t>10</w:t>
      </w:r>
      <w:r>
        <w:rPr>
          <w:rFonts w:ascii="Times New Roman" w:eastAsia="標楷體" w:hAnsi="Times New Roman" w:cs="標楷體" w:hint="eastAsia"/>
          <w:color w:val="auto"/>
          <w:sz w:val="28"/>
        </w:rPr>
        <w:t>7</w:t>
      </w:r>
      <w:r w:rsidRPr="00AE682E">
        <w:rPr>
          <w:rFonts w:ascii="Times New Roman" w:eastAsia="標楷體" w:hAnsi="Times New Roman" w:cs="標楷體" w:hint="eastAsia"/>
          <w:color w:val="auto"/>
          <w:sz w:val="28"/>
        </w:rPr>
        <w:t>年</w:t>
      </w:r>
      <w:r>
        <w:rPr>
          <w:rFonts w:ascii="Times New Roman" w:eastAsia="標楷體" w:hAnsi="Times New Roman" w:cs="標楷體" w:hint="eastAsia"/>
          <w:color w:val="auto"/>
          <w:sz w:val="28"/>
        </w:rPr>
        <w:t>10</w:t>
      </w:r>
      <w:r w:rsidRPr="00AE682E">
        <w:rPr>
          <w:rFonts w:ascii="Times New Roman" w:eastAsia="標楷體" w:hAnsi="Times New Roman" w:cs="標楷體" w:hint="eastAsia"/>
          <w:color w:val="auto"/>
          <w:sz w:val="28"/>
        </w:rPr>
        <w:t>月</w:t>
      </w:r>
      <w:r>
        <w:rPr>
          <w:rFonts w:ascii="Times New Roman" w:eastAsia="標楷體" w:hAnsi="Times New Roman" w:cs="標楷體" w:hint="eastAsia"/>
          <w:color w:val="auto"/>
          <w:sz w:val="28"/>
        </w:rPr>
        <w:t>01</w:t>
      </w:r>
      <w:r w:rsidRPr="00AE682E">
        <w:rPr>
          <w:rFonts w:ascii="Times New Roman" w:eastAsia="標楷體" w:hAnsi="Times New Roman" w:cs="標楷體" w:hint="eastAsia"/>
          <w:color w:val="auto"/>
          <w:sz w:val="28"/>
        </w:rPr>
        <w:t>日</w:t>
      </w:r>
      <w:r w:rsidRPr="00AE682E">
        <w:rPr>
          <w:rFonts w:ascii="Times New Roman" w:eastAsia="標楷體" w:hAnsi="Times New Roman" w:cs="標楷體" w:hint="eastAsia"/>
          <w:color w:val="auto"/>
          <w:sz w:val="28"/>
        </w:rPr>
        <w:t>(</w:t>
      </w:r>
      <w:r w:rsidRPr="00AE682E">
        <w:rPr>
          <w:rFonts w:ascii="Times New Roman" w:eastAsia="標楷體" w:hAnsi="Times New Roman" w:cs="標楷體" w:hint="eastAsia"/>
          <w:color w:val="auto"/>
          <w:sz w:val="28"/>
        </w:rPr>
        <w:t>星期</w:t>
      </w:r>
      <w:r>
        <w:rPr>
          <w:rFonts w:ascii="Times New Roman" w:eastAsia="標楷體" w:hAnsi="Times New Roman" w:cs="標楷體" w:hint="eastAsia"/>
          <w:color w:val="auto"/>
          <w:sz w:val="28"/>
        </w:rPr>
        <w:t>一</w:t>
      </w:r>
      <w:r w:rsidRPr="00AE682E">
        <w:rPr>
          <w:rFonts w:ascii="Times New Roman" w:eastAsia="標楷體" w:hAnsi="Times New Roman" w:cs="標楷體" w:hint="eastAsia"/>
          <w:color w:val="auto"/>
          <w:sz w:val="28"/>
        </w:rPr>
        <w:t>)</w:t>
      </w:r>
      <w:bookmarkStart w:id="0" w:name="_GoBack"/>
      <w:bookmarkEnd w:id="0"/>
      <w:r w:rsidR="006355D0" w:rsidRPr="00AE682E">
        <w:rPr>
          <w:rFonts w:ascii="Times New Roman" w:eastAsia="標楷體" w:hAnsi="Times New Roman" w:cs="標楷體"/>
          <w:color w:val="auto"/>
          <w:kern w:val="2"/>
          <w:sz w:val="28"/>
          <w:szCs w:val="22"/>
        </w:rPr>
        <w:t xml:space="preserve"> </w:t>
      </w:r>
    </w:p>
    <w:p w:rsidR="00A67261" w:rsidRDefault="00A67261" w:rsidP="0090382C">
      <w:pPr>
        <w:pStyle w:val="Default"/>
        <w:snapToGrid w:val="0"/>
        <w:spacing w:line="420" w:lineRule="exact"/>
        <w:ind w:leftChars="472" w:left="1133"/>
        <w:jc w:val="both"/>
        <w:rPr>
          <w:rFonts w:ascii="Times New Roman" w:eastAsia="標楷體" w:hAnsi="Times New Roman" w:cs="標楷體"/>
          <w:color w:val="auto"/>
          <w:kern w:val="2"/>
          <w:sz w:val="28"/>
          <w:szCs w:val="22"/>
        </w:rPr>
      </w:pPr>
      <w:r w:rsidRPr="00AE682E">
        <w:rPr>
          <w:rFonts w:ascii="Times New Roman" w:eastAsia="標楷體" w:hAnsi="Times New Roman" w:cs="標楷體" w:hint="eastAsia"/>
          <w:color w:val="auto"/>
          <w:kern w:val="2"/>
          <w:sz w:val="28"/>
          <w:szCs w:val="22"/>
        </w:rPr>
        <w:t>地點：</w:t>
      </w:r>
      <w:r w:rsidRPr="0013074A">
        <w:rPr>
          <w:rFonts w:ascii="Times New Roman" w:eastAsia="標楷體" w:hAnsi="Times New Roman" w:cs="標楷體" w:hint="eastAsia"/>
          <w:color w:val="auto"/>
          <w:kern w:val="2"/>
          <w:sz w:val="28"/>
          <w:szCs w:val="22"/>
        </w:rPr>
        <w:t>法務部反毒</w:t>
      </w:r>
      <w:r w:rsidR="00915C6A">
        <w:rPr>
          <w:rFonts w:ascii="Times New Roman" w:eastAsia="標楷體" w:hAnsi="Times New Roman" w:cs="標楷體" w:hint="eastAsia"/>
          <w:color w:val="auto"/>
          <w:kern w:val="2"/>
          <w:sz w:val="28"/>
          <w:szCs w:val="22"/>
        </w:rPr>
        <w:t>陳展</w:t>
      </w:r>
      <w:r w:rsidRPr="0013074A">
        <w:rPr>
          <w:rFonts w:ascii="Times New Roman" w:eastAsia="標楷體" w:hAnsi="Times New Roman" w:cs="標楷體" w:hint="eastAsia"/>
          <w:color w:val="auto"/>
          <w:kern w:val="2"/>
          <w:sz w:val="28"/>
          <w:szCs w:val="22"/>
        </w:rPr>
        <w:t>館</w:t>
      </w:r>
      <w:r>
        <w:rPr>
          <w:rFonts w:ascii="Times New Roman" w:eastAsia="標楷體" w:hAnsi="Times New Roman" w:cs="標楷體" w:hint="eastAsia"/>
          <w:color w:val="auto"/>
          <w:kern w:val="2"/>
          <w:sz w:val="28"/>
          <w:szCs w:val="22"/>
        </w:rPr>
        <w:t>&amp;</w:t>
      </w:r>
      <w:r w:rsidRPr="0013074A">
        <w:rPr>
          <w:rFonts w:ascii="Times New Roman" w:eastAsia="標楷體" w:hAnsi="Times New Roman" w:cs="標楷體" w:hint="eastAsia"/>
          <w:color w:val="auto"/>
          <w:kern w:val="2"/>
          <w:sz w:val="28"/>
          <w:szCs w:val="22"/>
        </w:rPr>
        <w:t>集思台大</w:t>
      </w:r>
      <w:r>
        <w:rPr>
          <w:rFonts w:ascii="Times New Roman" w:eastAsia="標楷體" w:hAnsi="Times New Roman" w:cs="標楷體" w:hint="eastAsia"/>
          <w:color w:val="auto"/>
          <w:kern w:val="2"/>
          <w:sz w:val="28"/>
          <w:szCs w:val="22"/>
        </w:rPr>
        <w:t>國際會議中心</w:t>
      </w:r>
    </w:p>
    <w:p w:rsidR="00591D55" w:rsidRPr="005D6DA6" w:rsidRDefault="00192BBF" w:rsidP="005D6DA6">
      <w:pPr>
        <w:pStyle w:val="Default"/>
        <w:snapToGrid w:val="0"/>
        <w:spacing w:line="420" w:lineRule="exact"/>
        <w:ind w:leftChars="1" w:left="1984" w:hangingChars="708" w:hanging="1982"/>
        <w:rPr>
          <w:rFonts w:ascii="Times New Roman" w:eastAsia="標楷體" w:hAnsi="Times New Roman" w:cs="標楷體"/>
          <w:color w:val="auto"/>
          <w:sz w:val="28"/>
        </w:rPr>
      </w:pPr>
      <w:r>
        <w:rPr>
          <w:rFonts w:ascii="Times New Roman" w:eastAsia="標楷體" w:hAnsi="Times New Roman" w:cs="標楷體" w:hint="eastAsia"/>
          <w:color w:val="auto"/>
          <w:sz w:val="28"/>
        </w:rPr>
        <w:t>六</w:t>
      </w:r>
      <w:r w:rsidR="005D6DA6">
        <w:rPr>
          <w:rFonts w:ascii="Times New Roman" w:eastAsia="標楷體" w:hAnsi="Times New Roman" w:cs="標楷體" w:hint="eastAsia"/>
          <w:color w:val="auto"/>
          <w:sz w:val="28"/>
        </w:rPr>
        <w:t>、培訓名額</w:t>
      </w:r>
      <w:r w:rsidR="00591D55" w:rsidRPr="0075385F">
        <w:rPr>
          <w:rFonts w:ascii="Times New Roman" w:eastAsia="標楷體" w:hAnsi="Times New Roman" w:cs="標楷體" w:hint="eastAsia"/>
          <w:color w:val="auto"/>
          <w:sz w:val="28"/>
        </w:rPr>
        <w:t>：</w:t>
      </w:r>
      <w:r w:rsidR="008B1032" w:rsidRPr="008B1032">
        <w:rPr>
          <w:rFonts w:ascii="Times New Roman" w:eastAsia="標楷體" w:hAnsi="Times New Roman" w:cs="標楷體" w:hint="eastAsia"/>
          <w:color w:val="auto"/>
          <w:sz w:val="28"/>
        </w:rPr>
        <w:t>培訓人員</w:t>
      </w:r>
      <w:r w:rsidR="008B1032" w:rsidRPr="008B1032">
        <w:rPr>
          <w:rFonts w:ascii="Times New Roman" w:eastAsia="標楷體" w:hAnsi="Times New Roman" w:cs="標楷體" w:hint="eastAsia"/>
          <w:color w:val="auto"/>
          <w:sz w:val="28"/>
        </w:rPr>
        <w:t>25</w:t>
      </w:r>
      <w:r w:rsidR="008B1032" w:rsidRPr="008B1032">
        <w:rPr>
          <w:rFonts w:ascii="Times New Roman" w:eastAsia="標楷體" w:hAnsi="Times New Roman" w:cs="標楷體" w:hint="eastAsia"/>
          <w:color w:val="auto"/>
          <w:sz w:val="28"/>
        </w:rPr>
        <w:t>至</w:t>
      </w:r>
      <w:r w:rsidR="008B1032" w:rsidRPr="008B1032">
        <w:rPr>
          <w:rFonts w:ascii="Times New Roman" w:eastAsia="標楷體" w:hAnsi="Times New Roman" w:cs="標楷體" w:hint="eastAsia"/>
          <w:color w:val="auto"/>
          <w:sz w:val="28"/>
        </w:rPr>
        <w:t>35</w:t>
      </w:r>
      <w:r w:rsidR="008B1032" w:rsidRPr="008B1032">
        <w:rPr>
          <w:rFonts w:ascii="Times New Roman" w:eastAsia="標楷體" w:hAnsi="Times New Roman" w:cs="標楷體" w:hint="eastAsia"/>
          <w:color w:val="auto"/>
          <w:sz w:val="28"/>
        </w:rPr>
        <w:t>人，實際培訓人數依主</w:t>
      </w:r>
      <w:r w:rsidR="005D6DA6">
        <w:rPr>
          <w:rFonts w:ascii="Times New Roman" w:eastAsia="標楷體" w:hAnsi="Times New Roman" w:cs="標楷體" w:hint="eastAsia"/>
          <w:color w:val="auto"/>
          <w:sz w:val="28"/>
        </w:rPr>
        <w:t>辦單位核定為準</w:t>
      </w:r>
      <w:r w:rsidR="008B1032">
        <w:rPr>
          <w:rFonts w:ascii="Times New Roman" w:eastAsia="標楷體" w:hAnsi="Times New Roman" w:cs="標楷體" w:hint="eastAsia"/>
          <w:color w:val="auto"/>
          <w:sz w:val="28"/>
        </w:rPr>
        <w:t>。</w:t>
      </w:r>
    </w:p>
    <w:p w:rsidR="00564FB7" w:rsidRDefault="00192BBF" w:rsidP="004E4C32">
      <w:pPr>
        <w:pStyle w:val="Default"/>
        <w:snapToGrid w:val="0"/>
        <w:spacing w:line="400" w:lineRule="exact"/>
        <w:ind w:left="560" w:hangingChars="200" w:hanging="560"/>
        <w:jc w:val="both"/>
        <w:rPr>
          <w:rFonts w:ascii="Times New Roman" w:eastAsia="標楷體" w:hAnsi="Times New Roman" w:cs="標楷體"/>
          <w:color w:val="auto"/>
          <w:sz w:val="28"/>
        </w:rPr>
      </w:pPr>
      <w:r>
        <w:rPr>
          <w:rFonts w:ascii="Times New Roman" w:eastAsia="標楷體" w:hAnsi="Times New Roman" w:cs="標楷體" w:hint="eastAsia"/>
          <w:color w:val="auto"/>
          <w:sz w:val="28"/>
        </w:rPr>
        <w:t>七</w:t>
      </w:r>
      <w:r w:rsidR="00591D55" w:rsidRPr="0075385F">
        <w:rPr>
          <w:rFonts w:ascii="Times New Roman" w:eastAsia="標楷體" w:hAnsi="Times New Roman" w:cs="標楷體" w:hint="eastAsia"/>
          <w:color w:val="auto"/>
          <w:sz w:val="28"/>
        </w:rPr>
        <w:t>、</w:t>
      </w:r>
      <w:r w:rsidR="00AC519D" w:rsidRPr="0075385F">
        <w:rPr>
          <w:rFonts w:ascii="Times New Roman" w:eastAsia="標楷體" w:hAnsi="Times New Roman" w:cs="標楷體" w:hint="eastAsia"/>
          <w:color w:val="auto"/>
          <w:sz w:val="28"/>
        </w:rPr>
        <w:t>報名方式：</w:t>
      </w:r>
    </w:p>
    <w:p w:rsidR="00564FB7" w:rsidRDefault="0090382C" w:rsidP="0039250D">
      <w:pPr>
        <w:pStyle w:val="a7"/>
        <w:numPr>
          <w:ilvl w:val="0"/>
          <w:numId w:val="34"/>
        </w:numPr>
        <w:spacing w:line="380" w:lineRule="exact"/>
        <w:ind w:leftChars="0" w:left="1418" w:hanging="851"/>
        <w:jc w:val="both"/>
        <w:rPr>
          <w:rFonts w:ascii="Times New Roman" w:eastAsia="標楷體" w:hAnsi="Times New Roman" w:cs="標楷體"/>
          <w:sz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4520604</wp:posOffset>
            </wp:positionH>
            <wp:positionV relativeFrom="paragraph">
              <wp:posOffset>309245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ra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FB7">
        <w:rPr>
          <w:rFonts w:ascii="Times New Roman" w:eastAsia="標楷體" w:hAnsi="Times New Roman" w:cs="標楷體" w:hint="eastAsia"/>
          <w:sz w:val="28"/>
        </w:rPr>
        <w:t>網路報名</w:t>
      </w:r>
      <w:r w:rsidR="00564FB7">
        <w:rPr>
          <w:rFonts w:ascii="Times New Roman" w:eastAsia="標楷體" w:hAnsi="Times New Roman" w:cs="標楷體" w:hint="eastAsia"/>
          <w:sz w:val="28"/>
        </w:rPr>
        <w:t>:</w:t>
      </w:r>
      <w:r w:rsidR="00AC519D" w:rsidRPr="0075385F">
        <w:rPr>
          <w:rFonts w:ascii="Times New Roman" w:eastAsia="標楷體" w:hAnsi="Times New Roman" w:cs="標楷體" w:hint="eastAsia"/>
          <w:sz w:val="28"/>
        </w:rPr>
        <w:t>請</w:t>
      </w:r>
      <w:r w:rsidR="00564FB7">
        <w:rPr>
          <w:rFonts w:ascii="Times New Roman" w:eastAsia="標楷體" w:hAnsi="Times New Roman" w:cs="標楷體" w:hint="eastAsia"/>
          <w:sz w:val="28"/>
        </w:rPr>
        <w:t>至活動專屬網頁</w:t>
      </w:r>
      <w:r w:rsidR="00564FB7">
        <w:rPr>
          <w:rFonts w:ascii="Times New Roman" w:eastAsia="標楷體" w:hAnsi="Times New Roman" w:cs="標楷體" w:hint="eastAsia"/>
          <w:sz w:val="28"/>
        </w:rPr>
        <w:t>-</w:t>
      </w:r>
      <w:r w:rsidR="00564FB7">
        <w:rPr>
          <w:rFonts w:ascii="Times New Roman" w:eastAsia="標楷體" w:hAnsi="Times New Roman" w:cs="標楷體" w:hint="eastAsia"/>
          <w:sz w:val="28"/>
        </w:rPr>
        <w:t>活動報名</w:t>
      </w:r>
      <w:r w:rsidR="00B95214">
        <w:rPr>
          <w:rFonts w:ascii="Times New Roman" w:eastAsia="標楷體" w:hAnsi="Times New Roman" w:cs="標楷體" w:hint="eastAsia"/>
          <w:sz w:val="28"/>
        </w:rPr>
        <w:t>頁</w:t>
      </w:r>
      <w:r w:rsidR="00564FB7">
        <w:rPr>
          <w:rFonts w:ascii="Times New Roman" w:eastAsia="標楷體" w:hAnsi="Times New Roman" w:cs="標楷體" w:hint="eastAsia"/>
          <w:sz w:val="28"/>
        </w:rPr>
        <w:t>面進行網路報名</w:t>
      </w:r>
      <w:r w:rsidR="00564FB7">
        <w:rPr>
          <w:rFonts w:ascii="Times New Roman" w:eastAsia="標楷體" w:hAnsi="Times New Roman" w:cs="標楷體" w:hint="eastAsia"/>
          <w:sz w:val="28"/>
        </w:rPr>
        <w:t>(</w:t>
      </w:r>
      <w:r w:rsidR="00E74530">
        <w:rPr>
          <w:rFonts w:ascii="Times New Roman" w:eastAsia="標楷體" w:hAnsi="Times New Roman" w:cs="標楷體" w:hint="eastAsia"/>
          <w:sz w:val="28"/>
        </w:rPr>
        <w:t>活動</w:t>
      </w:r>
      <w:r w:rsidR="00564FB7">
        <w:rPr>
          <w:rFonts w:ascii="Times New Roman" w:eastAsia="標楷體" w:hAnsi="Times New Roman" w:cs="標楷體" w:hint="eastAsia"/>
          <w:sz w:val="28"/>
        </w:rPr>
        <w:t>專屬</w:t>
      </w:r>
      <w:r w:rsidR="00723BD0">
        <w:rPr>
          <w:rFonts w:ascii="Times New Roman" w:eastAsia="標楷體" w:hAnsi="Times New Roman" w:cs="標楷體" w:hint="eastAsia"/>
          <w:sz w:val="28"/>
        </w:rPr>
        <w:t>網</w:t>
      </w:r>
      <w:r w:rsidR="00E74530">
        <w:rPr>
          <w:rFonts w:ascii="Times New Roman" w:eastAsia="標楷體" w:hAnsi="Times New Roman" w:cs="標楷體" w:hint="eastAsia"/>
          <w:sz w:val="28"/>
        </w:rPr>
        <w:t>頁</w:t>
      </w:r>
      <w:r w:rsidR="00AC519D" w:rsidRPr="005D6DA6">
        <w:rPr>
          <w:rFonts w:ascii="Times New Roman" w:eastAsia="標楷體" w:hAnsi="Times New Roman" w:cs="標楷體" w:hint="eastAsia"/>
          <w:color w:val="000000" w:themeColor="text1"/>
          <w:sz w:val="28"/>
        </w:rPr>
        <w:t>：</w:t>
      </w:r>
      <w:r w:rsidR="0013074A" w:rsidRPr="005D6DA6">
        <w:rPr>
          <w:rFonts w:ascii="Times New Roman" w:eastAsia="標楷體" w:hAnsi="Times New Roman" w:cs="標楷體"/>
          <w:color w:val="000000" w:themeColor="text1"/>
          <w:sz w:val="28"/>
        </w:rPr>
        <w:t>https://mof107et.weebly.com/</w:t>
      </w:r>
      <w:r w:rsidR="00564FB7" w:rsidRPr="004E4C32">
        <w:rPr>
          <w:rFonts w:ascii="Times New Roman" w:eastAsia="標楷體" w:hAnsi="Times New Roman" w:cs="標楷體" w:hint="eastAsia"/>
          <w:sz w:val="28"/>
        </w:rPr>
        <w:t>)</w:t>
      </w:r>
      <w:r w:rsidR="00564FB7" w:rsidRPr="004E4C32">
        <w:rPr>
          <w:rFonts w:ascii="Times New Roman" w:eastAsia="標楷體" w:hAnsi="Times New Roman" w:cs="標楷體" w:hint="eastAsia"/>
          <w:sz w:val="28"/>
        </w:rPr>
        <w:t>，</w:t>
      </w:r>
      <w:r w:rsidR="0089231E" w:rsidRPr="0089231E">
        <w:rPr>
          <w:rFonts w:ascii="Times New Roman" w:eastAsia="標楷體" w:hAnsi="Times New Roman" w:cs="標楷體" w:hint="eastAsia"/>
          <w:sz w:val="28"/>
        </w:rPr>
        <w:t>或</w:t>
      </w:r>
      <w:r w:rsidR="0089231E">
        <w:rPr>
          <w:rFonts w:ascii="Times New Roman" w:eastAsia="標楷體" w:hAnsi="Times New Roman" w:cs="標楷體" w:hint="eastAsia"/>
          <w:sz w:val="28"/>
        </w:rPr>
        <w:t>利用手機</w:t>
      </w:r>
      <w:r w:rsidR="0089231E" w:rsidRPr="0089231E">
        <w:rPr>
          <w:rFonts w:ascii="Times New Roman" w:eastAsia="標楷體" w:hAnsi="Times New Roman" w:cs="標楷體" w:hint="eastAsia"/>
          <w:sz w:val="28"/>
        </w:rPr>
        <w:t>掃描</w:t>
      </w:r>
      <w:r w:rsidR="0089231E">
        <w:rPr>
          <w:rFonts w:ascii="Times New Roman" w:eastAsia="標楷體" w:hAnsi="Times New Roman" w:cs="標楷體" w:hint="eastAsia"/>
          <w:sz w:val="28"/>
        </w:rPr>
        <w:t>報名網頁</w:t>
      </w:r>
      <w:r w:rsidR="0089231E">
        <w:rPr>
          <w:rFonts w:ascii="Times New Roman" w:eastAsia="標楷體" w:hAnsi="Times New Roman" w:cs="標楷體" w:hint="eastAsia"/>
          <w:sz w:val="28"/>
        </w:rPr>
        <w:t>QR code</w:t>
      </w:r>
      <w:r w:rsidR="0089231E">
        <w:rPr>
          <w:rFonts w:ascii="Times New Roman" w:eastAsia="標楷體" w:hAnsi="Times New Roman" w:cs="標楷體" w:hint="eastAsia"/>
          <w:sz w:val="28"/>
        </w:rPr>
        <w:t>進行報名，</w:t>
      </w:r>
      <w:r w:rsidR="00564FB7" w:rsidRPr="00564FB7">
        <w:rPr>
          <w:rFonts w:ascii="Times New Roman" w:eastAsia="標楷體" w:hAnsi="Times New Roman" w:cs="標楷體" w:hint="eastAsia"/>
          <w:sz w:val="28"/>
        </w:rPr>
        <w:t>網路</w:t>
      </w:r>
      <w:r w:rsidR="00564FB7" w:rsidRPr="00B37F2E">
        <w:rPr>
          <w:rFonts w:ascii="Times New Roman" w:eastAsia="標楷體" w:hAnsi="Times New Roman" w:cs="標楷體"/>
          <w:sz w:val="28"/>
        </w:rPr>
        <w:t>報名完成後，</w:t>
      </w:r>
      <w:r w:rsidR="00564FB7">
        <w:rPr>
          <w:rFonts w:ascii="Times New Roman" w:eastAsia="標楷體" w:hAnsi="Times New Roman" w:cs="標楷體" w:hint="eastAsia"/>
          <w:sz w:val="28"/>
        </w:rPr>
        <w:t>系統將自動寄發報名手續成功通知函</w:t>
      </w:r>
      <w:r w:rsidR="00564FB7" w:rsidRPr="00B37F2E">
        <w:rPr>
          <w:rFonts w:ascii="Times New Roman" w:eastAsia="標楷體" w:hAnsi="Times New Roman" w:cs="標楷體"/>
          <w:sz w:val="28"/>
        </w:rPr>
        <w:t>，</w:t>
      </w:r>
      <w:r w:rsidR="00564FB7">
        <w:rPr>
          <w:rFonts w:ascii="Times New Roman" w:eastAsia="標楷體" w:hAnsi="Times New Roman" w:cs="標楷體" w:hint="eastAsia"/>
          <w:sz w:val="28"/>
        </w:rPr>
        <w:t>此信件僅表示您報名成功，惟</w:t>
      </w:r>
      <w:r w:rsidR="00564FB7" w:rsidRPr="009D4262">
        <w:rPr>
          <w:rFonts w:ascii="Times New Roman" w:eastAsia="標楷體" w:hAnsi="Times New Roman" w:cs="標楷體" w:hint="eastAsia"/>
          <w:b/>
          <w:sz w:val="28"/>
        </w:rPr>
        <w:t>報名是否通過審核，仍以本</w:t>
      </w:r>
      <w:r w:rsidR="00192BBF" w:rsidRPr="009D4262">
        <w:rPr>
          <w:rFonts w:ascii="Times New Roman" w:eastAsia="標楷體" w:hAnsi="Times New Roman" w:cs="標楷體" w:hint="eastAsia"/>
          <w:b/>
          <w:sz w:val="28"/>
        </w:rPr>
        <w:t>公</w:t>
      </w:r>
      <w:r w:rsidR="00564FB7" w:rsidRPr="009D4262">
        <w:rPr>
          <w:rFonts w:ascii="Times New Roman" w:eastAsia="標楷體" w:hAnsi="Times New Roman" w:cs="標楷體" w:hint="eastAsia"/>
          <w:b/>
          <w:sz w:val="28"/>
        </w:rPr>
        <w:t>司通知為準</w:t>
      </w:r>
      <w:r w:rsidR="00564FB7">
        <w:rPr>
          <w:rFonts w:ascii="Times New Roman" w:eastAsia="標楷體" w:hAnsi="Times New Roman" w:cs="標楷體" w:hint="eastAsia"/>
          <w:sz w:val="28"/>
        </w:rPr>
        <w:t>，</w:t>
      </w:r>
      <w:r w:rsidR="00564FB7" w:rsidRPr="00022B7A">
        <w:rPr>
          <w:rFonts w:ascii="Times New Roman" w:eastAsia="標楷體" w:hAnsi="Times New Roman" w:cs="標楷體" w:hint="eastAsia"/>
          <w:sz w:val="28"/>
        </w:rPr>
        <w:t>將於</w:t>
      </w:r>
      <w:r w:rsidR="00564FB7">
        <w:rPr>
          <w:rFonts w:ascii="Times New Roman" w:eastAsia="標楷體" w:hAnsi="Times New Roman" w:cs="標楷體" w:hint="eastAsia"/>
          <w:sz w:val="28"/>
        </w:rPr>
        <w:t>活動辦理前</w:t>
      </w:r>
      <w:r w:rsidR="00564FB7" w:rsidRPr="00B37F2E">
        <w:rPr>
          <w:rFonts w:ascii="Times New Roman" w:eastAsia="標楷體" w:hAnsi="Times New Roman" w:cs="標楷體" w:hint="eastAsia"/>
          <w:sz w:val="28"/>
        </w:rPr>
        <w:t>以</w:t>
      </w:r>
      <w:r w:rsidR="00564FB7" w:rsidRPr="00B37F2E">
        <w:rPr>
          <w:rFonts w:ascii="Times New Roman" w:eastAsia="標楷體" w:hAnsi="Times New Roman" w:cs="標楷體" w:hint="eastAsia"/>
          <w:sz w:val="28"/>
        </w:rPr>
        <w:t>e-mail</w:t>
      </w:r>
      <w:r w:rsidR="00564FB7" w:rsidRPr="00B37F2E">
        <w:rPr>
          <w:rFonts w:ascii="Times New Roman" w:eastAsia="標楷體" w:hAnsi="Times New Roman" w:cs="標楷體" w:hint="eastAsia"/>
          <w:sz w:val="28"/>
        </w:rPr>
        <w:t>或電話通知是否通過審核</w:t>
      </w:r>
      <w:r w:rsidR="00564FB7">
        <w:rPr>
          <w:rFonts w:ascii="Times New Roman" w:eastAsia="標楷體" w:hAnsi="Times New Roman" w:cs="標楷體" w:hint="eastAsia"/>
          <w:sz w:val="28"/>
        </w:rPr>
        <w:t>。</w:t>
      </w:r>
    </w:p>
    <w:p w:rsidR="00564FB7" w:rsidRDefault="00564FB7" w:rsidP="004E4C32">
      <w:pPr>
        <w:pStyle w:val="a7"/>
        <w:numPr>
          <w:ilvl w:val="0"/>
          <w:numId w:val="34"/>
        </w:numPr>
        <w:spacing w:line="400" w:lineRule="exact"/>
        <w:ind w:leftChars="0" w:left="1418" w:hanging="851"/>
        <w:jc w:val="both"/>
        <w:rPr>
          <w:rFonts w:ascii="Times New Roman" w:eastAsia="標楷體" w:hAnsi="Times New Roman" w:cs="標楷體"/>
          <w:sz w:val="28"/>
        </w:rPr>
      </w:pPr>
      <w:r>
        <w:rPr>
          <w:rFonts w:ascii="Times New Roman" w:eastAsia="標楷體" w:hAnsi="Times New Roman" w:cs="標楷體" w:hint="eastAsia"/>
          <w:sz w:val="28"/>
        </w:rPr>
        <w:t>紙本報名</w:t>
      </w:r>
      <w:r>
        <w:rPr>
          <w:rFonts w:ascii="Times New Roman" w:eastAsia="標楷體" w:hAnsi="Times New Roman" w:cs="標楷體" w:hint="eastAsia"/>
          <w:sz w:val="28"/>
        </w:rPr>
        <w:t>:</w:t>
      </w:r>
      <w:r w:rsidR="00AC519D" w:rsidRPr="0075385F">
        <w:rPr>
          <w:rFonts w:ascii="Times New Roman" w:eastAsia="標楷體" w:hAnsi="Times New Roman" w:cs="標楷體" w:hint="eastAsia"/>
          <w:sz w:val="28"/>
        </w:rPr>
        <w:t>報名表</w:t>
      </w:r>
      <w:r w:rsidR="00AC519D" w:rsidRPr="0075385F">
        <w:rPr>
          <w:rFonts w:ascii="Times New Roman" w:eastAsia="標楷體" w:hAnsi="Times New Roman" w:cs="標楷體" w:hint="eastAsia"/>
          <w:sz w:val="28"/>
        </w:rPr>
        <w:t>(</w:t>
      </w:r>
      <w:r>
        <w:rPr>
          <w:rFonts w:ascii="Times New Roman" w:eastAsia="標楷體" w:hAnsi="Times New Roman" w:cs="標楷體" w:hint="eastAsia"/>
          <w:sz w:val="28"/>
        </w:rPr>
        <w:t>詳見</w:t>
      </w:r>
      <w:r w:rsidR="00AC519D" w:rsidRPr="0075385F">
        <w:rPr>
          <w:rFonts w:ascii="Times New Roman" w:eastAsia="標楷體" w:hAnsi="Times New Roman" w:cs="標楷體" w:hint="eastAsia"/>
          <w:sz w:val="28"/>
        </w:rPr>
        <w:t>附件</w:t>
      </w:r>
      <w:r w:rsidR="00AC519D" w:rsidRPr="0075385F">
        <w:rPr>
          <w:rFonts w:ascii="Times New Roman" w:eastAsia="標楷體" w:hAnsi="Times New Roman" w:cs="標楷體" w:hint="eastAsia"/>
          <w:sz w:val="28"/>
        </w:rPr>
        <w:t>)</w:t>
      </w:r>
      <w:r>
        <w:rPr>
          <w:rFonts w:ascii="Times New Roman" w:eastAsia="標楷體" w:hAnsi="Times New Roman" w:cs="標楷體" w:hint="eastAsia"/>
          <w:sz w:val="28"/>
        </w:rPr>
        <w:t>填妥</w:t>
      </w:r>
      <w:r w:rsidR="00CA5EDB" w:rsidRPr="0075385F">
        <w:rPr>
          <w:rFonts w:ascii="Times New Roman" w:eastAsia="標楷體" w:hAnsi="Times New Roman" w:cs="標楷體" w:hint="eastAsia"/>
          <w:sz w:val="28"/>
        </w:rPr>
        <w:t>後</w:t>
      </w:r>
      <w:r w:rsidR="00AC519D" w:rsidRPr="0075385F">
        <w:rPr>
          <w:rFonts w:ascii="Times New Roman" w:eastAsia="標楷體" w:hAnsi="Times New Roman" w:cs="標楷體" w:hint="eastAsia"/>
          <w:sz w:val="28"/>
        </w:rPr>
        <w:t>傳真至</w:t>
      </w:r>
      <w:r w:rsidR="00AC519D" w:rsidRPr="0075385F">
        <w:rPr>
          <w:rFonts w:ascii="Times New Roman" w:eastAsia="標楷體" w:hAnsi="Times New Roman" w:cs="標楷體" w:hint="eastAsia"/>
          <w:sz w:val="28"/>
        </w:rPr>
        <w:t>(</w:t>
      </w:r>
      <w:r w:rsidR="00C370CA" w:rsidRPr="0075385F">
        <w:rPr>
          <w:rFonts w:ascii="Times New Roman" w:eastAsia="標楷體" w:hAnsi="Times New Roman" w:cs="標楷體" w:hint="eastAsia"/>
          <w:sz w:val="28"/>
        </w:rPr>
        <w:t>0</w:t>
      </w:r>
      <w:r w:rsidR="004D5F21">
        <w:rPr>
          <w:rFonts w:ascii="Times New Roman" w:eastAsia="標楷體" w:hAnsi="Times New Roman" w:cs="標楷體" w:hint="eastAsia"/>
          <w:sz w:val="28"/>
        </w:rPr>
        <w:t>2</w:t>
      </w:r>
      <w:r w:rsidR="00AC519D" w:rsidRPr="0075385F">
        <w:rPr>
          <w:rFonts w:ascii="Times New Roman" w:eastAsia="標楷體" w:hAnsi="Times New Roman" w:cs="標楷體" w:hint="eastAsia"/>
          <w:sz w:val="28"/>
        </w:rPr>
        <w:t>)</w:t>
      </w:r>
      <w:r w:rsidR="004D5F21">
        <w:rPr>
          <w:rFonts w:ascii="Times New Roman" w:eastAsia="標楷體" w:hAnsi="Times New Roman" w:cs="標楷體" w:hint="eastAsia"/>
          <w:sz w:val="28"/>
        </w:rPr>
        <w:t>2552</w:t>
      </w:r>
      <w:r w:rsidR="00C370CA" w:rsidRPr="0075385F">
        <w:rPr>
          <w:rFonts w:ascii="Times New Roman" w:eastAsia="標楷體" w:hAnsi="Times New Roman" w:cs="標楷體" w:hint="eastAsia"/>
          <w:sz w:val="28"/>
        </w:rPr>
        <w:t>-</w:t>
      </w:r>
      <w:r w:rsidR="004D5F21">
        <w:rPr>
          <w:rFonts w:ascii="Times New Roman" w:eastAsia="標楷體" w:hAnsi="Times New Roman" w:cs="標楷體" w:hint="eastAsia"/>
          <w:sz w:val="28"/>
        </w:rPr>
        <w:t>6773</w:t>
      </w:r>
      <w:r w:rsidR="00AC519D" w:rsidRPr="0075385F">
        <w:rPr>
          <w:rFonts w:ascii="Times New Roman" w:eastAsia="標楷體" w:hAnsi="Times New Roman" w:cs="標楷體" w:hint="eastAsia"/>
          <w:sz w:val="28"/>
        </w:rPr>
        <w:t>，並來電確認是否</w:t>
      </w:r>
      <w:r w:rsidR="00CA5EDB" w:rsidRPr="0075385F">
        <w:rPr>
          <w:rFonts w:ascii="Times New Roman" w:eastAsia="標楷體" w:hAnsi="Times New Roman" w:cs="標楷體" w:hint="eastAsia"/>
          <w:sz w:val="28"/>
        </w:rPr>
        <w:t>傳真</w:t>
      </w:r>
      <w:r w:rsidR="00AC519D" w:rsidRPr="0075385F">
        <w:rPr>
          <w:rFonts w:ascii="Times New Roman" w:eastAsia="標楷體" w:hAnsi="Times New Roman" w:cs="標楷體" w:hint="eastAsia"/>
          <w:sz w:val="28"/>
        </w:rPr>
        <w:t>成功。</w:t>
      </w:r>
    </w:p>
    <w:p w:rsidR="00554F4D" w:rsidRPr="00400CB3" w:rsidRDefault="00405737" w:rsidP="00400CB3">
      <w:pPr>
        <w:pStyle w:val="a7"/>
        <w:numPr>
          <w:ilvl w:val="0"/>
          <w:numId w:val="34"/>
        </w:numPr>
        <w:spacing w:line="400" w:lineRule="exact"/>
        <w:ind w:leftChars="0" w:left="1418" w:hanging="851"/>
        <w:jc w:val="both"/>
        <w:rPr>
          <w:rFonts w:ascii="Times New Roman" w:eastAsia="標楷體" w:hAnsi="Times New Roman" w:cs="標楷體"/>
          <w:sz w:val="28"/>
        </w:rPr>
      </w:pPr>
      <w:r w:rsidRPr="00B37F2E">
        <w:rPr>
          <w:rFonts w:ascii="Times New Roman" w:eastAsia="標楷體" w:hAnsi="Times New Roman" w:cs="標楷體" w:hint="eastAsia"/>
          <w:sz w:val="28"/>
        </w:rPr>
        <w:t>本</w:t>
      </w:r>
      <w:r w:rsidR="00192BBF">
        <w:rPr>
          <w:rFonts w:ascii="Times New Roman" w:eastAsia="標楷體" w:hAnsi="Times New Roman" w:cs="標楷體" w:hint="eastAsia"/>
          <w:sz w:val="28"/>
        </w:rPr>
        <w:t>公</w:t>
      </w:r>
      <w:r w:rsidRPr="00B37F2E">
        <w:rPr>
          <w:rFonts w:ascii="Times New Roman" w:eastAsia="標楷體" w:hAnsi="Times New Roman" w:cs="標楷體" w:hint="eastAsia"/>
          <w:sz w:val="28"/>
        </w:rPr>
        <w:t>司將於課程開始前</w:t>
      </w:r>
      <w:r w:rsidRPr="00B37F2E">
        <w:rPr>
          <w:rFonts w:ascii="Times New Roman" w:eastAsia="標楷體" w:hAnsi="Times New Roman" w:cs="標楷體" w:hint="eastAsia"/>
          <w:sz w:val="28"/>
        </w:rPr>
        <w:t>3</w:t>
      </w:r>
      <w:r w:rsidRPr="00B37F2E">
        <w:rPr>
          <w:rFonts w:ascii="Times New Roman" w:eastAsia="標楷體" w:hAnsi="Times New Roman" w:cs="標楷體" w:hint="eastAsia"/>
          <w:sz w:val="28"/>
        </w:rPr>
        <w:t>日以</w:t>
      </w:r>
      <w:r w:rsidRPr="00B37F2E">
        <w:rPr>
          <w:rFonts w:ascii="Times New Roman" w:eastAsia="標楷體" w:hAnsi="Times New Roman" w:cs="標楷體" w:hint="eastAsia"/>
          <w:sz w:val="28"/>
        </w:rPr>
        <w:t>e</w:t>
      </w:r>
      <w:r w:rsidRPr="00B37F2E">
        <w:rPr>
          <w:rFonts w:ascii="Times New Roman" w:eastAsia="標楷體" w:hAnsi="Times New Roman" w:cs="標楷體"/>
          <w:sz w:val="28"/>
        </w:rPr>
        <w:t>-mail</w:t>
      </w:r>
      <w:r w:rsidRPr="00B37F2E">
        <w:rPr>
          <w:rFonts w:ascii="Times New Roman" w:eastAsia="標楷體" w:hAnsi="Times New Roman" w:cs="標楷體" w:hint="eastAsia"/>
          <w:sz w:val="28"/>
        </w:rPr>
        <w:t>寄發行前通知，恕不受理現場報名。</w:t>
      </w:r>
    </w:p>
    <w:p w:rsidR="00591D55" w:rsidRPr="0075385F" w:rsidRDefault="00591D55" w:rsidP="004E4C32">
      <w:pPr>
        <w:pStyle w:val="Default"/>
        <w:snapToGrid w:val="0"/>
        <w:spacing w:line="400" w:lineRule="exact"/>
        <w:rPr>
          <w:rFonts w:ascii="Times New Roman" w:eastAsia="標楷體" w:hAnsi="Times New Roman" w:cs="標楷體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七、報名費用：所有課程皆免費。</w:t>
      </w:r>
    </w:p>
    <w:p w:rsidR="00591D55" w:rsidRPr="00E871F0" w:rsidRDefault="00591D55" w:rsidP="00E107EA">
      <w:pPr>
        <w:pStyle w:val="Default"/>
        <w:snapToGrid w:val="0"/>
        <w:spacing w:line="400" w:lineRule="exact"/>
        <w:rPr>
          <w:rFonts w:ascii="Times New Roman" w:eastAsia="標楷體" w:hAnsi="Times New Roman" w:cs="標楷體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八、報名聯絡人：</w:t>
      </w:r>
      <w:r w:rsidR="0089514F">
        <w:rPr>
          <w:rFonts w:ascii="Times New Roman" w:eastAsia="標楷體" w:hAnsi="Times New Roman" w:cs="標楷體" w:hint="eastAsia"/>
          <w:sz w:val="28"/>
        </w:rPr>
        <w:t>張曼平</w:t>
      </w:r>
      <w:r w:rsidR="0089514F">
        <w:rPr>
          <w:rFonts w:ascii="Times New Roman" w:eastAsia="標楷體" w:hAnsi="Times New Roman" w:cs="標楷體" w:hint="eastAsia"/>
          <w:sz w:val="28"/>
        </w:rPr>
        <w:t xml:space="preserve"> </w:t>
      </w:r>
      <w:r w:rsidR="0089514F">
        <w:rPr>
          <w:rFonts w:ascii="Times New Roman" w:eastAsia="標楷體" w:hAnsi="Times New Roman" w:cs="標楷體" w:hint="eastAsia"/>
          <w:sz w:val="28"/>
        </w:rPr>
        <w:t>專員</w:t>
      </w:r>
      <w:r w:rsidR="0089514F">
        <w:rPr>
          <w:rFonts w:ascii="Times New Roman" w:eastAsia="標楷體" w:hAnsi="Times New Roman" w:cs="標楷體" w:hint="eastAsia"/>
          <w:sz w:val="28"/>
        </w:rPr>
        <w:t>/</w:t>
      </w:r>
      <w:r w:rsidR="0089514F">
        <w:rPr>
          <w:rFonts w:ascii="Times New Roman" w:eastAsia="標楷體" w:hAnsi="Times New Roman" w:cs="標楷體" w:hint="eastAsia"/>
          <w:sz w:val="28"/>
        </w:rPr>
        <w:t>楊文瑜</w:t>
      </w:r>
      <w:r w:rsidR="0089514F">
        <w:rPr>
          <w:rFonts w:ascii="Times New Roman" w:eastAsia="標楷體" w:hAnsi="Times New Roman" w:cs="標楷體" w:hint="eastAsia"/>
          <w:sz w:val="28"/>
        </w:rPr>
        <w:t xml:space="preserve"> </w:t>
      </w:r>
      <w:r w:rsidR="00344C01">
        <w:rPr>
          <w:rFonts w:ascii="Times New Roman" w:eastAsia="標楷體" w:hAnsi="Times New Roman" w:cs="標楷體" w:hint="eastAsia"/>
          <w:sz w:val="28"/>
        </w:rPr>
        <w:t>專員</w:t>
      </w:r>
      <w:r w:rsidR="004134C8">
        <w:rPr>
          <w:rFonts w:ascii="Times New Roman" w:eastAsia="標楷體" w:hAnsi="Times New Roman" w:cs="標楷體" w:hint="eastAsia"/>
          <w:sz w:val="28"/>
        </w:rPr>
        <w:t xml:space="preserve"> </w:t>
      </w:r>
      <w:r w:rsidR="0089514F">
        <w:rPr>
          <w:rFonts w:ascii="Times New Roman" w:eastAsia="標楷體" w:hAnsi="Times New Roman" w:cs="標楷體" w:hint="eastAsia"/>
          <w:sz w:val="28"/>
        </w:rPr>
        <w:t>(02)2552</w:t>
      </w:r>
      <w:r w:rsidR="00E107EA">
        <w:rPr>
          <w:rFonts w:ascii="Times New Roman" w:eastAsia="標楷體" w:hAnsi="Times New Roman" w:cs="標楷體" w:hint="eastAsia"/>
          <w:sz w:val="28"/>
        </w:rPr>
        <w:t>-</w:t>
      </w:r>
      <w:r w:rsidR="0089514F">
        <w:rPr>
          <w:rFonts w:ascii="Times New Roman" w:eastAsia="標楷體" w:hAnsi="Times New Roman" w:cs="標楷體" w:hint="eastAsia"/>
          <w:sz w:val="28"/>
        </w:rPr>
        <w:t>3930</w:t>
      </w:r>
      <w:r w:rsidR="00344C01">
        <w:rPr>
          <w:rFonts w:ascii="Times New Roman" w:eastAsia="標楷體" w:hAnsi="Times New Roman" w:cs="標楷體" w:hint="eastAsia"/>
          <w:sz w:val="28"/>
        </w:rPr>
        <w:t>。</w:t>
      </w:r>
    </w:p>
    <w:p w:rsidR="00591D55" w:rsidRDefault="00591D55" w:rsidP="004E4C32">
      <w:pPr>
        <w:pStyle w:val="Default"/>
        <w:snapToGrid w:val="0"/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九、學</w:t>
      </w:r>
      <w:r w:rsidRPr="005D6DA6">
        <w:rPr>
          <w:rFonts w:ascii="Times New Roman" w:eastAsia="標楷體" w:hAnsi="Times New Roman" w:cs="標楷體" w:hint="eastAsia"/>
          <w:color w:val="000000" w:themeColor="text1"/>
          <w:sz w:val="28"/>
        </w:rPr>
        <w:t>分</w:t>
      </w:r>
      <w:r w:rsidRPr="005D6DA6">
        <w:rPr>
          <w:rFonts w:ascii="Times New Roman" w:eastAsia="標楷體" w:hAnsi="Times New Roman"/>
          <w:bCs/>
          <w:color w:val="000000" w:themeColor="text1"/>
          <w:sz w:val="28"/>
        </w:rPr>
        <w:t>(</w:t>
      </w:r>
      <w:r w:rsidRPr="005D6DA6">
        <w:rPr>
          <w:rFonts w:ascii="Times New Roman" w:eastAsia="標楷體" w:hAnsi="Times New Roman" w:cs="標楷體" w:hint="eastAsia"/>
          <w:color w:val="000000" w:themeColor="text1"/>
          <w:sz w:val="28"/>
        </w:rPr>
        <w:t>申請中</w:t>
      </w:r>
      <w:r w:rsidRPr="005D6DA6">
        <w:rPr>
          <w:rFonts w:ascii="Times New Roman" w:eastAsia="標楷體" w:hAnsi="Times New Roman"/>
          <w:bCs/>
          <w:color w:val="000000" w:themeColor="text1"/>
          <w:sz w:val="28"/>
        </w:rPr>
        <w:t>)</w:t>
      </w:r>
      <w:r w:rsidRPr="0075385F">
        <w:rPr>
          <w:rFonts w:ascii="Times New Roman" w:eastAsia="標楷體" w:hAnsi="Times New Roman" w:cs="標楷體" w:hint="eastAsia"/>
          <w:sz w:val="28"/>
        </w:rPr>
        <w:t>：</w:t>
      </w:r>
      <w:r w:rsidR="0039250D">
        <w:rPr>
          <w:rFonts w:eastAsia="標楷體" w:hint="eastAsia"/>
          <w:sz w:val="28"/>
          <w:szCs w:val="28"/>
        </w:rPr>
        <w:t>藥師</w:t>
      </w:r>
      <w:r w:rsidR="007803A1" w:rsidRPr="001E6659">
        <w:rPr>
          <w:rFonts w:eastAsia="標楷體" w:hint="eastAsia"/>
          <w:sz w:val="28"/>
          <w:szCs w:val="28"/>
        </w:rPr>
        <w:t>繼續教育課程學分認證，另亦提供公務人員終身學習時數認證</w:t>
      </w:r>
      <w:r w:rsidR="007803A1">
        <w:rPr>
          <w:rFonts w:eastAsia="標楷體" w:hint="eastAsia"/>
          <w:sz w:val="28"/>
          <w:szCs w:val="28"/>
        </w:rPr>
        <w:t>。</w:t>
      </w:r>
    </w:p>
    <w:p w:rsidR="00020BEE" w:rsidRDefault="00020BEE" w:rsidP="004E4C32">
      <w:pPr>
        <w:pStyle w:val="Default"/>
        <w:snapToGrid w:val="0"/>
        <w:spacing w:line="400" w:lineRule="exact"/>
        <w:ind w:left="560" w:hangingChars="200" w:hanging="560"/>
        <w:rPr>
          <w:rFonts w:ascii="Times New Roman" w:eastAsia="標楷體" w:hAnsi="Times New Roman" w:cs="標楷體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十、</w:t>
      </w:r>
      <w:r>
        <w:rPr>
          <w:rFonts w:ascii="Times New Roman" w:eastAsia="標楷體" w:hAnsi="Times New Roman" w:cs="標楷體" w:hint="eastAsia"/>
          <w:sz w:val="28"/>
        </w:rPr>
        <w:t>活動課程</w:t>
      </w:r>
      <w:r w:rsidR="00526673">
        <w:rPr>
          <w:rFonts w:ascii="Times New Roman" w:eastAsia="標楷體" w:hAnsi="Times New Roman" w:cs="標楷體" w:hint="eastAsia"/>
          <w:sz w:val="28"/>
        </w:rPr>
        <w:t>皆</w:t>
      </w:r>
      <w:r>
        <w:rPr>
          <w:rFonts w:ascii="Times New Roman" w:eastAsia="標楷體" w:hAnsi="Times New Roman" w:cs="標楷體" w:hint="eastAsia"/>
          <w:sz w:val="28"/>
        </w:rPr>
        <w:t>提供交通接駁服務，請於報名系統中勾選接駁需求。</w:t>
      </w:r>
    </w:p>
    <w:p w:rsidR="0090382C" w:rsidRDefault="0090382C" w:rsidP="0090382C">
      <w:pPr>
        <w:pStyle w:val="Default"/>
        <w:numPr>
          <w:ilvl w:val="0"/>
          <w:numId w:val="43"/>
        </w:numPr>
        <w:snapToGrid w:val="0"/>
        <w:spacing w:line="320" w:lineRule="exact"/>
        <w:ind w:left="993"/>
        <w:rPr>
          <w:rFonts w:ascii="Times New Roman" w:eastAsia="標楷體" w:hAnsi="Times New Roman" w:cs="標楷體"/>
          <w:color w:val="auto"/>
          <w:sz w:val="28"/>
        </w:rPr>
      </w:pPr>
      <w:r>
        <w:rPr>
          <w:rFonts w:ascii="Times New Roman" w:eastAsia="標楷體" w:hAnsi="Times New Roman" w:cs="標楷體" w:hint="eastAsia"/>
          <w:color w:val="auto"/>
          <w:sz w:val="28"/>
        </w:rPr>
        <w:lastRenderedPageBreak/>
        <w:t>交通車接駁</w:t>
      </w:r>
      <w:r>
        <w:rPr>
          <w:rFonts w:ascii="Times New Roman" w:eastAsia="標楷體" w:hAnsi="Times New Roman" w:cs="標楷體" w:hint="eastAsia"/>
          <w:color w:val="auto"/>
          <w:sz w:val="28"/>
        </w:rPr>
        <w:t>(</w:t>
      </w:r>
      <w:r>
        <w:rPr>
          <w:rFonts w:ascii="Times New Roman" w:eastAsia="標楷體" w:hAnsi="Times New Roman" w:cs="標楷體" w:hint="eastAsia"/>
          <w:color w:val="auto"/>
          <w:sz w:val="28"/>
        </w:rPr>
        <w:t>實際接駁地點以行前通知為準</w:t>
      </w:r>
      <w:r>
        <w:rPr>
          <w:rFonts w:ascii="Times New Roman" w:eastAsia="標楷體" w:hAnsi="Times New Roman" w:cs="標楷體" w:hint="eastAsia"/>
          <w:color w:val="auto"/>
          <w:sz w:val="28"/>
        </w:rPr>
        <w:t>)</w:t>
      </w:r>
    </w:p>
    <w:p w:rsidR="0090382C" w:rsidRPr="008F0F03" w:rsidRDefault="0090382C" w:rsidP="0090382C">
      <w:pPr>
        <w:pStyle w:val="Default"/>
        <w:snapToGrid w:val="0"/>
        <w:spacing w:line="320" w:lineRule="exact"/>
        <w:ind w:left="993"/>
        <w:rPr>
          <w:rFonts w:ascii="標楷體" w:eastAsia="標楷體" w:hAnsi="標楷體" w:cs="標楷體"/>
          <w:b/>
          <w:color w:val="auto"/>
          <w:sz w:val="28"/>
          <w:u w:val="single"/>
        </w:rPr>
      </w:pPr>
      <w:r>
        <w:rPr>
          <w:rFonts w:ascii="Times New Roman" w:eastAsia="標楷體" w:hAnsi="Times New Roman" w:cs="標楷體" w:hint="eastAsia"/>
          <w:noProof/>
          <w:color w:val="auto"/>
          <w:sz w:val="28"/>
        </w:rPr>
        <w:drawing>
          <wp:anchor distT="0" distB="0" distL="114300" distR="114300" simplePos="0" relativeHeight="251685888" behindDoc="0" locked="0" layoutInCell="1" allowOverlap="1" wp14:anchorId="25F7F9C5" wp14:editId="3535BA08">
            <wp:simplePos x="0" y="0"/>
            <wp:positionH relativeFrom="margin">
              <wp:posOffset>166370</wp:posOffset>
            </wp:positionH>
            <wp:positionV relativeFrom="paragraph">
              <wp:posOffset>403860</wp:posOffset>
            </wp:positionV>
            <wp:extent cx="5638800" cy="981075"/>
            <wp:effectExtent l="38100" t="38100" r="57150" b="28575"/>
            <wp:wrapSquare wrapText="bothSides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標楷體" w:hint="eastAsia"/>
          <w:color w:val="auto"/>
          <w:sz w:val="28"/>
        </w:rPr>
        <w:t>集合地點</w:t>
      </w:r>
      <w:r>
        <w:rPr>
          <w:rFonts w:ascii="標楷體" w:eastAsia="標楷體" w:hAnsi="標楷體" w:cs="標楷體" w:hint="eastAsia"/>
          <w:color w:val="auto"/>
          <w:sz w:val="28"/>
        </w:rPr>
        <w:t>：</w:t>
      </w:r>
      <w:r w:rsidRPr="008F0F03">
        <w:rPr>
          <w:rFonts w:ascii="標楷體" w:eastAsia="標楷體" w:hAnsi="標楷體" w:cs="標楷體" w:hint="eastAsia"/>
          <w:b/>
          <w:color w:val="auto"/>
          <w:sz w:val="28"/>
          <w:u w:val="single"/>
        </w:rPr>
        <w:t>台北</w:t>
      </w:r>
      <w:r w:rsidRPr="0066353A">
        <w:rPr>
          <w:rFonts w:ascii="標楷體" w:eastAsia="標楷體" w:hAnsi="標楷體" w:cs="標楷體" w:hint="eastAsia"/>
          <w:b/>
          <w:color w:val="000000" w:themeColor="text1"/>
          <w:sz w:val="28"/>
          <w:u w:val="single"/>
        </w:rPr>
        <w:t xml:space="preserve">火車站大廳東三門 </w:t>
      </w:r>
    </w:p>
    <w:p w:rsidR="009F35D8" w:rsidRPr="0090382C" w:rsidRDefault="009F35D8" w:rsidP="0089514F">
      <w:pPr>
        <w:pStyle w:val="Default"/>
        <w:snapToGrid w:val="0"/>
        <w:spacing w:line="400" w:lineRule="exact"/>
        <w:ind w:left="420" w:hangingChars="150" w:hanging="420"/>
        <w:rPr>
          <w:rFonts w:ascii="Times New Roman" w:eastAsia="標楷體" w:hAnsi="Times New Roman" w:cs="標楷體"/>
          <w:sz w:val="28"/>
        </w:rPr>
      </w:pPr>
    </w:p>
    <w:p w:rsidR="00524AD6" w:rsidRDefault="00591D55" w:rsidP="0089514F">
      <w:pPr>
        <w:pStyle w:val="Default"/>
        <w:snapToGrid w:val="0"/>
        <w:spacing w:line="400" w:lineRule="exact"/>
        <w:ind w:left="420" w:hangingChars="150" w:hanging="420"/>
        <w:rPr>
          <w:rFonts w:ascii="Times New Roman" w:eastAsia="標楷體" w:hAnsi="Times New Roman" w:cs="標楷體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☆</w:t>
      </w:r>
      <w:r w:rsidRPr="0075385F">
        <w:rPr>
          <w:rFonts w:ascii="Times New Roman" w:eastAsia="標楷體" w:hAnsi="Times New Roman" w:cs="標楷體"/>
          <w:sz w:val="28"/>
        </w:rPr>
        <w:t xml:space="preserve"> </w:t>
      </w:r>
      <w:r w:rsidR="00D8424F" w:rsidRPr="0075385F">
        <w:rPr>
          <w:rFonts w:ascii="Times New Roman" w:eastAsia="標楷體" w:hAnsi="Times New Roman" w:cs="標楷體" w:hint="eastAsia"/>
          <w:sz w:val="28"/>
        </w:rPr>
        <w:t>若遇颱風來襲，是否如期上課以政府公告為準，相關訊息可至</w:t>
      </w:r>
      <w:r w:rsidR="00167ED0" w:rsidRPr="00167ED0">
        <w:rPr>
          <w:rFonts w:ascii="Times New Roman" w:eastAsia="標楷體" w:hAnsi="Times New Roman" w:cs="標楷體" w:hint="eastAsia"/>
          <w:sz w:val="28"/>
        </w:rPr>
        <w:t>10</w:t>
      </w:r>
      <w:r w:rsidR="0039250D">
        <w:rPr>
          <w:rFonts w:ascii="Times New Roman" w:eastAsia="標楷體" w:hAnsi="Times New Roman" w:cs="標楷體" w:hint="eastAsia"/>
          <w:sz w:val="28"/>
        </w:rPr>
        <w:t>7</w:t>
      </w:r>
      <w:r w:rsidR="00167ED0" w:rsidRPr="00167ED0">
        <w:rPr>
          <w:rFonts w:ascii="Times New Roman" w:eastAsia="標楷體" w:hAnsi="Times New Roman" w:cs="標楷體" w:hint="eastAsia"/>
          <w:sz w:val="28"/>
        </w:rPr>
        <w:t>年藥物濫用防制人才培育計畫</w:t>
      </w:r>
      <w:r w:rsidR="00B37F2E" w:rsidRPr="00B37F2E">
        <w:rPr>
          <w:rFonts w:ascii="Times New Roman" w:eastAsia="標楷體" w:hAnsi="Times New Roman" w:cs="標楷體" w:hint="eastAsia"/>
          <w:sz w:val="28"/>
        </w:rPr>
        <w:t>專屬</w:t>
      </w:r>
      <w:r w:rsidR="00B37F2E" w:rsidRPr="005D6DA6">
        <w:rPr>
          <w:rFonts w:ascii="Times New Roman" w:eastAsia="標楷體" w:hAnsi="Times New Roman" w:cs="標楷體" w:hint="eastAsia"/>
          <w:color w:val="000000" w:themeColor="text1"/>
          <w:sz w:val="28"/>
        </w:rPr>
        <w:t>網站</w:t>
      </w:r>
      <w:r w:rsidR="00D8424F" w:rsidRPr="005D6DA6">
        <w:rPr>
          <w:rFonts w:ascii="Times New Roman" w:eastAsia="標楷體" w:hAnsi="Times New Roman" w:cs="標楷體" w:hint="eastAsia"/>
          <w:color w:val="000000" w:themeColor="text1"/>
          <w:sz w:val="28"/>
        </w:rPr>
        <w:t>(</w:t>
      </w:r>
      <w:r w:rsidR="00AE682E" w:rsidRPr="005D6DA6">
        <w:rPr>
          <w:rFonts w:ascii="Times New Roman" w:eastAsia="標楷體" w:hAnsi="Times New Roman" w:cs="標楷體"/>
          <w:color w:val="000000" w:themeColor="text1"/>
          <w:sz w:val="28"/>
        </w:rPr>
        <w:t>http://mof10</w:t>
      </w:r>
      <w:r w:rsidR="0039250D" w:rsidRPr="005D6DA6">
        <w:rPr>
          <w:rFonts w:ascii="Times New Roman" w:eastAsia="標楷體" w:hAnsi="Times New Roman" w:cs="標楷體" w:hint="eastAsia"/>
          <w:color w:val="000000" w:themeColor="text1"/>
          <w:sz w:val="28"/>
        </w:rPr>
        <w:t>7</w:t>
      </w:r>
      <w:r w:rsidR="00AE682E" w:rsidRPr="005D6DA6">
        <w:rPr>
          <w:rFonts w:ascii="Times New Roman" w:eastAsia="標楷體" w:hAnsi="Times New Roman" w:cs="標楷體"/>
          <w:color w:val="000000" w:themeColor="text1"/>
          <w:sz w:val="28"/>
        </w:rPr>
        <w:t>et.weebly.com/</w:t>
      </w:r>
      <w:r w:rsidR="00D8424F" w:rsidRPr="005D6DA6">
        <w:rPr>
          <w:rFonts w:ascii="Times New Roman" w:eastAsia="標楷體" w:hAnsi="Times New Roman" w:cs="標楷體" w:hint="eastAsia"/>
          <w:color w:val="000000" w:themeColor="text1"/>
          <w:sz w:val="28"/>
        </w:rPr>
        <w:t>)</w:t>
      </w:r>
      <w:r w:rsidRPr="005D6DA6">
        <w:rPr>
          <w:rFonts w:ascii="Times New Roman" w:eastAsia="標楷體" w:hAnsi="Times New Roman" w:cs="標楷體" w:hint="eastAsia"/>
          <w:color w:val="000000" w:themeColor="text1"/>
          <w:sz w:val="28"/>
        </w:rPr>
        <w:t>查詢</w:t>
      </w:r>
      <w:r w:rsidRPr="0075385F">
        <w:rPr>
          <w:rFonts w:ascii="Times New Roman" w:eastAsia="標楷體" w:hAnsi="Times New Roman" w:cs="標楷體" w:hint="eastAsia"/>
          <w:color w:val="auto"/>
          <w:sz w:val="28"/>
        </w:rPr>
        <w:t>。</w:t>
      </w:r>
    </w:p>
    <w:p w:rsidR="00037BAF" w:rsidRDefault="00591D55" w:rsidP="004E4C32">
      <w:pPr>
        <w:pStyle w:val="Default"/>
        <w:snapToGrid w:val="0"/>
        <w:spacing w:line="400" w:lineRule="exact"/>
        <w:ind w:left="420" w:hangingChars="150" w:hanging="420"/>
        <w:rPr>
          <w:rFonts w:ascii="Times New Roman" w:eastAsia="標楷體" w:hAnsi="Times New Roman" w:cs="標楷體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十</w:t>
      </w:r>
      <w:r w:rsidR="00020BEE">
        <w:rPr>
          <w:rFonts w:ascii="Times New Roman" w:eastAsia="標楷體" w:hAnsi="Times New Roman" w:cs="標楷體" w:hint="eastAsia"/>
          <w:sz w:val="28"/>
        </w:rPr>
        <w:t>一</w:t>
      </w:r>
      <w:r w:rsidRPr="0075385F">
        <w:rPr>
          <w:rFonts w:ascii="Times New Roman" w:eastAsia="標楷體" w:hAnsi="Times New Roman" w:cs="標楷體" w:hint="eastAsia"/>
          <w:sz w:val="28"/>
        </w:rPr>
        <w:t>、課程表</w:t>
      </w:r>
      <w:r w:rsidR="00A64CE4" w:rsidRPr="0075385F">
        <w:rPr>
          <w:rFonts w:ascii="Times New Roman" w:eastAsia="標楷體" w:hAnsi="Times New Roman" w:cs="標楷體" w:hint="eastAsia"/>
          <w:sz w:val="28"/>
        </w:rPr>
        <w:t>及交通資訊</w:t>
      </w:r>
      <w:r w:rsidRPr="0075385F">
        <w:rPr>
          <w:rFonts w:ascii="Times New Roman" w:eastAsia="標楷體" w:hAnsi="Times New Roman" w:cs="標楷體" w:hint="eastAsia"/>
          <w:sz w:val="28"/>
        </w:rPr>
        <w:t>：</w:t>
      </w:r>
    </w:p>
    <w:p w:rsidR="00F271F9" w:rsidRDefault="00F271F9" w:rsidP="004E4C32">
      <w:pPr>
        <w:pStyle w:val="a7"/>
        <w:numPr>
          <w:ilvl w:val="0"/>
          <w:numId w:val="14"/>
        </w:numPr>
        <w:spacing w:line="400" w:lineRule="exact"/>
        <w:ind w:leftChars="0" w:left="1418" w:hanging="850"/>
        <w:rPr>
          <w:rFonts w:ascii="Times New Roman" w:eastAsia="標楷體" w:hAnsi="Times New Roman" w:cs="標楷體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課程表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5927"/>
      </w:tblGrid>
      <w:tr w:rsidR="0039250D" w:rsidRPr="00C234FA" w:rsidTr="00903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39250D" w:rsidRPr="00C234FA" w:rsidRDefault="0039250D" w:rsidP="008832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927" w:type="dxa"/>
          </w:tcPr>
          <w:p w:rsidR="0039250D" w:rsidRPr="00C234FA" w:rsidRDefault="0039250D" w:rsidP="008832D1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</w:tr>
      <w:tr w:rsidR="0039250D" w:rsidRPr="00C234FA" w:rsidTr="0090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39250D" w:rsidRPr="00C234FA" w:rsidRDefault="004D0FB1" w:rsidP="008832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8:30-</w:t>
            </w:r>
            <w:r w:rsidR="0039250D" w:rsidRPr="00C234FA"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</w:p>
        </w:tc>
        <w:tc>
          <w:tcPr>
            <w:tcW w:w="5927" w:type="dxa"/>
          </w:tcPr>
          <w:p w:rsidR="0039250D" w:rsidRPr="00C234FA" w:rsidRDefault="0039250D" w:rsidP="008832D1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9250D" w:rsidRPr="00C234FA" w:rsidTr="0090382C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39250D" w:rsidRPr="00C234FA" w:rsidRDefault="0039250D" w:rsidP="008832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5927" w:type="dxa"/>
          </w:tcPr>
          <w:p w:rsidR="0039250D" w:rsidRPr="00C234FA" w:rsidRDefault="0039250D" w:rsidP="008832D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藥物濫用防制實際觀摩</w:t>
            </w:r>
          </w:p>
        </w:tc>
      </w:tr>
      <w:tr w:rsidR="0039250D" w:rsidRPr="00C234FA" w:rsidTr="0090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39250D" w:rsidRPr="00C234FA" w:rsidRDefault="0039250D" w:rsidP="008832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5927" w:type="dxa"/>
          </w:tcPr>
          <w:p w:rsidR="0039250D" w:rsidRPr="00C234FA" w:rsidRDefault="0039250D" w:rsidP="008832D1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午餐及休息</w:t>
            </w:r>
          </w:p>
        </w:tc>
      </w:tr>
      <w:tr w:rsidR="0039250D" w:rsidRPr="00C234FA" w:rsidTr="0090382C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39250D" w:rsidRPr="00C234FA" w:rsidRDefault="0039250D" w:rsidP="008832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5927" w:type="dxa"/>
          </w:tcPr>
          <w:p w:rsidR="0039250D" w:rsidRPr="00C234FA" w:rsidRDefault="0039250D" w:rsidP="008832D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結合實地觀摩體驗進行宣導策略分組實務討論</w:t>
            </w:r>
          </w:p>
        </w:tc>
      </w:tr>
      <w:tr w:rsidR="0039250D" w:rsidRPr="00C234FA" w:rsidTr="0090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39250D" w:rsidRPr="00C234FA" w:rsidRDefault="0039250D" w:rsidP="008832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5927" w:type="dxa"/>
          </w:tcPr>
          <w:p w:rsidR="0039250D" w:rsidRPr="00C234FA" w:rsidRDefault="0039250D" w:rsidP="008832D1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39250D" w:rsidRPr="00C234FA" w:rsidTr="0090382C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39250D" w:rsidRPr="00C234FA" w:rsidRDefault="0039250D" w:rsidP="008832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15:10-16:00</w:t>
            </w:r>
          </w:p>
        </w:tc>
        <w:tc>
          <w:tcPr>
            <w:tcW w:w="5927" w:type="dxa"/>
          </w:tcPr>
          <w:p w:rsidR="0039250D" w:rsidRPr="00C234FA" w:rsidRDefault="0090382C" w:rsidP="008832D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多元藥物濫用防制宣導方式介紹</w:t>
            </w:r>
          </w:p>
        </w:tc>
      </w:tr>
      <w:tr w:rsidR="0039250D" w:rsidRPr="00C234FA" w:rsidTr="0090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39250D" w:rsidRPr="00C234FA" w:rsidRDefault="0039250D" w:rsidP="008832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16:00-16:10</w:t>
            </w:r>
          </w:p>
        </w:tc>
        <w:tc>
          <w:tcPr>
            <w:tcW w:w="5927" w:type="dxa"/>
          </w:tcPr>
          <w:p w:rsidR="0039250D" w:rsidRPr="00C234FA" w:rsidRDefault="0039250D" w:rsidP="008832D1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39250D" w:rsidRPr="00C234FA" w:rsidTr="0090382C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39250D" w:rsidRPr="00C234FA" w:rsidRDefault="0039250D" w:rsidP="008832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16:10-17:00</w:t>
            </w:r>
          </w:p>
        </w:tc>
        <w:tc>
          <w:tcPr>
            <w:tcW w:w="5927" w:type="dxa"/>
          </w:tcPr>
          <w:p w:rsidR="0039250D" w:rsidRPr="00C234FA" w:rsidRDefault="0090382C" w:rsidP="008832D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藥物濫用現況與防制</w:t>
            </w:r>
          </w:p>
        </w:tc>
      </w:tr>
      <w:tr w:rsidR="0090382C" w:rsidRPr="00C234FA" w:rsidTr="0090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90382C" w:rsidRPr="00C234FA" w:rsidRDefault="0090382C" w:rsidP="008832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17:00-17:20</w:t>
            </w:r>
          </w:p>
        </w:tc>
        <w:tc>
          <w:tcPr>
            <w:tcW w:w="5927" w:type="dxa"/>
          </w:tcPr>
          <w:p w:rsidR="0090382C" w:rsidRPr="00C234FA" w:rsidRDefault="0090382C" w:rsidP="008832D1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39250D" w:rsidRPr="00C234FA" w:rsidTr="0090382C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39250D" w:rsidRPr="00C234FA" w:rsidRDefault="0090382C" w:rsidP="008832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17:2</w:t>
            </w:r>
            <w:r w:rsidR="0039250D" w:rsidRPr="00C234F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</w:p>
        </w:tc>
        <w:tc>
          <w:tcPr>
            <w:tcW w:w="5927" w:type="dxa"/>
          </w:tcPr>
          <w:p w:rsidR="0039250D" w:rsidRPr="00C234FA" w:rsidRDefault="0039250D" w:rsidP="008832D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234FA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90382C" w:rsidRDefault="0090382C" w:rsidP="0090382C">
      <w:pPr>
        <w:pStyle w:val="a7"/>
        <w:spacing w:line="500" w:lineRule="exact"/>
        <w:ind w:leftChars="0" w:left="1418"/>
        <w:rPr>
          <w:rFonts w:ascii="Times New Roman" w:eastAsia="標楷體" w:hAnsi="Times New Roman" w:cs="標楷體"/>
          <w:sz w:val="28"/>
        </w:rPr>
      </w:pPr>
    </w:p>
    <w:p w:rsidR="0090382C" w:rsidRDefault="0090382C">
      <w:pPr>
        <w:widowControl/>
        <w:rPr>
          <w:rFonts w:ascii="Times New Roman" w:eastAsia="標楷體" w:hAnsi="Times New Roman" w:cs="標楷體"/>
          <w:sz w:val="28"/>
        </w:rPr>
      </w:pPr>
      <w:r>
        <w:rPr>
          <w:rFonts w:ascii="Times New Roman" w:eastAsia="標楷體" w:hAnsi="Times New Roman" w:cs="標楷體"/>
          <w:sz w:val="28"/>
        </w:rPr>
        <w:br w:type="page"/>
      </w:r>
    </w:p>
    <w:p w:rsidR="00F271F9" w:rsidRDefault="00F271F9" w:rsidP="002C7677">
      <w:pPr>
        <w:pStyle w:val="a7"/>
        <w:numPr>
          <w:ilvl w:val="0"/>
          <w:numId w:val="14"/>
        </w:numPr>
        <w:spacing w:line="500" w:lineRule="exact"/>
        <w:ind w:leftChars="0" w:left="1418" w:hanging="850"/>
        <w:rPr>
          <w:rFonts w:ascii="Times New Roman" w:eastAsia="標楷體" w:hAnsi="Times New Roman" w:cs="標楷體"/>
          <w:sz w:val="28"/>
        </w:rPr>
      </w:pPr>
      <w:r>
        <w:rPr>
          <w:rFonts w:ascii="Times New Roman" w:eastAsia="標楷體" w:hAnsi="Times New Roman" w:cs="標楷體" w:hint="eastAsia"/>
          <w:sz w:val="28"/>
        </w:rPr>
        <w:lastRenderedPageBreak/>
        <w:t>交通資訊</w:t>
      </w:r>
    </w:p>
    <w:p w:rsidR="00531924" w:rsidRPr="007B53AA" w:rsidRDefault="00531924" w:rsidP="0090382C">
      <w:pPr>
        <w:snapToGrid w:val="0"/>
        <w:spacing w:beforeLines="50" w:before="180" w:afterLines="50" w:after="180" w:line="320" w:lineRule="exact"/>
        <w:ind w:leftChars="413" w:left="991"/>
        <w:rPr>
          <w:rFonts w:ascii="標楷體" w:eastAsia="標楷體" w:hAnsi="標楷體" w:cs="標楷體"/>
          <w:sz w:val="28"/>
        </w:rPr>
      </w:pPr>
      <w:r w:rsidRPr="0090382C">
        <w:rPr>
          <w:rFonts w:ascii="標楷體" w:eastAsia="標楷體" w:hAnsi="標楷體" w:cs="標楷體" w:hint="eastAsia"/>
          <w:b/>
          <w:sz w:val="28"/>
        </w:rPr>
        <w:t>參訪</w:t>
      </w:r>
      <w:r w:rsidRPr="0090382C">
        <w:rPr>
          <w:rFonts w:ascii="標楷體" w:eastAsia="標楷體" w:hAnsi="標楷體" w:cs="標楷體" w:hint="eastAsia"/>
          <w:sz w:val="28"/>
        </w:rPr>
        <w:t>地點：法務部反毒</w:t>
      </w:r>
      <w:r w:rsidR="00915C6A">
        <w:rPr>
          <w:rFonts w:ascii="標楷體" w:eastAsia="標楷體" w:hAnsi="標楷體" w:cs="標楷體" w:hint="eastAsia"/>
          <w:sz w:val="28"/>
        </w:rPr>
        <w:t>陳展</w:t>
      </w:r>
      <w:r w:rsidRPr="0090382C">
        <w:rPr>
          <w:rFonts w:ascii="標楷體" w:eastAsia="標楷體" w:hAnsi="標楷體" w:cs="標楷體" w:hint="eastAsia"/>
          <w:sz w:val="28"/>
        </w:rPr>
        <w:t>館</w:t>
      </w:r>
      <w:r w:rsidR="0090382C">
        <w:rPr>
          <w:rFonts w:ascii="標楷體" w:eastAsia="標楷體" w:hAnsi="標楷體" w:cs="標楷體" w:hint="eastAsia"/>
          <w:sz w:val="28"/>
        </w:rPr>
        <w:t>(</w:t>
      </w:r>
      <w:r w:rsidRPr="007B53AA">
        <w:rPr>
          <w:rFonts w:ascii="標楷體" w:eastAsia="標楷體" w:hAnsi="標楷體" w:cs="標楷體" w:hint="eastAsia"/>
          <w:sz w:val="28"/>
        </w:rPr>
        <w:t>新北市新店區中華路74號</w:t>
      </w:r>
      <w:r w:rsidR="0090382C">
        <w:rPr>
          <w:rFonts w:ascii="標楷體" w:eastAsia="標楷體" w:hAnsi="標楷體" w:cs="標楷體" w:hint="eastAsia"/>
          <w:sz w:val="28"/>
        </w:rPr>
        <w:t>)</w:t>
      </w:r>
    </w:p>
    <w:p w:rsidR="00531924" w:rsidRDefault="00531924" w:rsidP="0090382C">
      <w:pPr>
        <w:pStyle w:val="Default"/>
        <w:snapToGrid w:val="0"/>
        <w:spacing w:beforeLines="50" w:before="180" w:afterLines="50" w:after="180" w:line="320" w:lineRule="exact"/>
        <w:ind w:leftChars="413" w:left="991"/>
        <w:rPr>
          <w:rFonts w:ascii="標楷體" w:eastAsia="標楷體" w:hAnsi="標楷體" w:cs="標楷體"/>
          <w:color w:val="auto"/>
          <w:sz w:val="28"/>
        </w:rPr>
      </w:pPr>
      <w:r w:rsidRPr="007B53AA">
        <w:rPr>
          <w:rFonts w:ascii="標楷體" w:eastAsia="標楷體" w:hAnsi="標楷體" w:cs="標楷體" w:hint="eastAsia"/>
          <w:b/>
          <w:color w:val="auto"/>
          <w:sz w:val="28"/>
        </w:rPr>
        <w:t>上課</w:t>
      </w:r>
      <w:r w:rsidRPr="007B53AA">
        <w:rPr>
          <w:rFonts w:ascii="標楷體" w:eastAsia="標楷體" w:hAnsi="標楷體" w:cs="標楷體" w:hint="eastAsia"/>
          <w:color w:val="auto"/>
          <w:sz w:val="28"/>
        </w:rPr>
        <w:t>地點：集思臺大會議中心</w:t>
      </w:r>
      <w:r w:rsidR="0090382C">
        <w:rPr>
          <w:rFonts w:ascii="標楷體" w:eastAsia="標楷體" w:hAnsi="標楷體" w:cs="標楷體" w:hint="eastAsia"/>
          <w:color w:val="auto"/>
          <w:sz w:val="28"/>
        </w:rPr>
        <w:t>(</w:t>
      </w:r>
      <w:r w:rsidRPr="007B53AA">
        <w:rPr>
          <w:rFonts w:ascii="標楷體" w:eastAsia="標楷體" w:hAnsi="標楷體" w:cs="標楷體" w:hint="eastAsia"/>
          <w:color w:val="auto"/>
          <w:sz w:val="28"/>
        </w:rPr>
        <w:t>台北市大安區羅斯福路四段85號</w:t>
      </w:r>
      <w:r w:rsidR="0090382C">
        <w:rPr>
          <w:rFonts w:ascii="標楷體" w:eastAsia="標楷體" w:hAnsi="標楷體" w:cs="標楷體" w:hint="eastAsia"/>
          <w:color w:val="auto"/>
          <w:sz w:val="28"/>
        </w:rPr>
        <w:t>)</w:t>
      </w:r>
    </w:p>
    <w:p w:rsidR="00531924" w:rsidRPr="00531924" w:rsidRDefault="00A67261" w:rsidP="00286305">
      <w:pPr>
        <w:pStyle w:val="Default"/>
        <w:snapToGrid w:val="0"/>
        <w:spacing w:beforeLines="50" w:before="180" w:afterLines="50" w:after="180"/>
        <w:jc w:val="center"/>
        <w:rPr>
          <w:rFonts w:ascii="標楷體" w:eastAsia="標楷體" w:hAnsi="標楷體" w:cs="標楷體"/>
          <w:color w:val="auto"/>
          <w:sz w:val="28"/>
        </w:rPr>
      </w:pPr>
      <w:r w:rsidRPr="00DB624D">
        <w:rPr>
          <w:rFonts w:ascii="標楷體" w:eastAsia="標楷體" w:hAnsi="標楷體" w:cs="標楷體"/>
          <w:noProof/>
          <w:color w:val="auto"/>
          <w:sz w:val="28"/>
        </w:rPr>
        <w:drawing>
          <wp:inline distT="0" distB="0" distL="0" distR="0" wp14:anchorId="1A00A269" wp14:editId="25635C6E">
            <wp:extent cx="2270719" cy="2103755"/>
            <wp:effectExtent l="38100" t="38100" r="92075" b="8699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41" cy="210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DB624D">
        <w:rPr>
          <w:rFonts w:ascii="標楷體" w:eastAsia="標楷體" w:hAnsi="標楷體" w:cs="標楷體"/>
          <w:noProof/>
          <w:color w:val="auto"/>
          <w:sz w:val="28"/>
        </w:rPr>
        <w:drawing>
          <wp:inline distT="0" distB="0" distL="0" distR="0" wp14:anchorId="120D9D57" wp14:editId="2F59CC3A">
            <wp:extent cx="3267075" cy="2123440"/>
            <wp:effectExtent l="38100" t="38100" r="104775" b="8636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72"/>
                    <a:stretch/>
                  </pic:blipFill>
                  <pic:spPr bwMode="auto">
                    <a:xfrm>
                      <a:off x="0" y="0"/>
                      <a:ext cx="3267937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1C0" w:rsidRPr="00EB3E5B" w:rsidRDefault="009631C0" w:rsidP="009631C0">
      <w:pPr>
        <w:pStyle w:val="Default"/>
        <w:numPr>
          <w:ilvl w:val="0"/>
          <w:numId w:val="43"/>
        </w:numPr>
        <w:snapToGrid w:val="0"/>
        <w:spacing w:line="380" w:lineRule="exact"/>
        <w:rPr>
          <w:rFonts w:ascii="Times New Roman" w:eastAsia="標楷體" w:hAnsi="Times New Roman" w:cs="標楷體"/>
          <w:color w:val="auto"/>
          <w:sz w:val="28"/>
        </w:rPr>
      </w:pPr>
      <w:r>
        <w:rPr>
          <w:rFonts w:ascii="Times New Roman" w:eastAsia="標楷體" w:hAnsi="Times New Roman" w:cs="標楷體" w:hint="eastAsia"/>
          <w:color w:val="auto"/>
          <w:sz w:val="28"/>
        </w:rPr>
        <w:t>自行前往</w:t>
      </w:r>
    </w:p>
    <w:p w:rsidR="009631C0" w:rsidRPr="004B2B35" w:rsidRDefault="009631C0" w:rsidP="009631C0">
      <w:pPr>
        <w:pStyle w:val="Default"/>
        <w:numPr>
          <w:ilvl w:val="0"/>
          <w:numId w:val="27"/>
        </w:num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7B53AA">
        <w:rPr>
          <w:rFonts w:ascii="標楷體" w:eastAsia="標楷體" w:hAnsi="標楷體" w:cs="標楷體" w:hint="eastAsia"/>
          <w:color w:val="auto"/>
          <w:sz w:val="28"/>
        </w:rPr>
        <w:t>法務部反毒</w:t>
      </w:r>
      <w:r w:rsidR="00915C6A">
        <w:rPr>
          <w:rFonts w:ascii="標楷體" w:eastAsia="標楷體" w:hAnsi="標楷體" w:cs="標楷體" w:hint="eastAsia"/>
          <w:color w:val="auto"/>
          <w:sz w:val="28"/>
        </w:rPr>
        <w:t>陳展</w:t>
      </w:r>
      <w:r w:rsidRPr="007B53AA">
        <w:rPr>
          <w:rFonts w:ascii="標楷體" w:eastAsia="標楷體" w:hAnsi="標楷體" w:cs="標楷體" w:hint="eastAsia"/>
          <w:color w:val="auto"/>
          <w:sz w:val="28"/>
        </w:rPr>
        <w:t>館</w:t>
      </w:r>
    </w:p>
    <w:p w:rsidR="009631C0" w:rsidRPr="004B2B35" w:rsidRDefault="009631C0" w:rsidP="009631C0">
      <w:pPr>
        <w:pStyle w:val="Default"/>
        <w:numPr>
          <w:ilvl w:val="0"/>
          <w:numId w:val="36"/>
        </w:numPr>
        <w:snapToGrid w:val="0"/>
        <w:spacing w:line="380" w:lineRule="exact"/>
        <w:ind w:left="2694" w:hanging="567"/>
        <w:rPr>
          <w:rFonts w:ascii="標楷體" w:eastAsia="標楷體" w:hAnsi="標楷體"/>
          <w:sz w:val="28"/>
          <w:szCs w:val="28"/>
        </w:rPr>
      </w:pPr>
      <w:r w:rsidRPr="007B53AA">
        <w:rPr>
          <w:rFonts w:ascii="標楷體" w:eastAsia="標楷體" w:hAnsi="標楷體" w:hint="eastAsia"/>
          <w:sz w:val="28"/>
          <w:szCs w:val="28"/>
        </w:rPr>
        <w:t>捷運新店區公所站1號出口步行約5分鐘。</w:t>
      </w:r>
    </w:p>
    <w:p w:rsidR="009631C0" w:rsidRPr="004B2B35" w:rsidRDefault="009631C0" w:rsidP="009631C0">
      <w:pPr>
        <w:pStyle w:val="Default"/>
        <w:numPr>
          <w:ilvl w:val="0"/>
          <w:numId w:val="27"/>
        </w:num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7B53AA">
        <w:rPr>
          <w:rFonts w:ascii="標楷體" w:eastAsia="標楷體" w:hAnsi="標楷體" w:cs="標楷體" w:hint="eastAsia"/>
          <w:color w:val="auto"/>
          <w:sz w:val="28"/>
        </w:rPr>
        <w:t>集思臺大會議中心</w:t>
      </w:r>
    </w:p>
    <w:p w:rsidR="009631C0" w:rsidRDefault="009631C0" w:rsidP="009631C0">
      <w:pPr>
        <w:pStyle w:val="Default"/>
        <w:numPr>
          <w:ilvl w:val="0"/>
          <w:numId w:val="36"/>
        </w:numPr>
        <w:snapToGrid w:val="0"/>
        <w:spacing w:line="380" w:lineRule="exact"/>
        <w:ind w:left="2694" w:hanging="567"/>
        <w:rPr>
          <w:rFonts w:ascii="標楷體" w:eastAsia="標楷體" w:hAnsi="標楷體"/>
          <w:sz w:val="28"/>
          <w:szCs w:val="28"/>
        </w:rPr>
      </w:pPr>
      <w:r w:rsidRPr="007B53AA">
        <w:rPr>
          <w:rFonts w:ascii="標楷體" w:eastAsia="標楷體" w:hAnsi="標楷體" w:hint="eastAsia"/>
          <w:sz w:val="28"/>
          <w:szCs w:val="28"/>
        </w:rPr>
        <w:t>捷運新店線公館站2號出口：2號出口左轉 (步行2分鐘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9631C0" w:rsidRPr="007B53AA" w:rsidRDefault="009631C0" w:rsidP="009631C0">
      <w:pPr>
        <w:pStyle w:val="Default"/>
        <w:numPr>
          <w:ilvl w:val="0"/>
          <w:numId w:val="36"/>
        </w:numPr>
        <w:snapToGrid w:val="0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7B53AA">
        <w:rPr>
          <w:rFonts w:ascii="標楷體" w:eastAsia="標楷體" w:hAnsi="標楷體" w:hint="eastAsia"/>
          <w:sz w:val="28"/>
          <w:szCs w:val="28"/>
        </w:rPr>
        <w:t>捷運公館站(公車專用道-往西區方向)：0南、1、109、208、208(高架線)、208(區間車)、208(基河二期國宅線)</w:t>
      </w:r>
    </w:p>
    <w:p w:rsidR="009631C0" w:rsidRPr="007B53AA" w:rsidRDefault="009631C0" w:rsidP="009631C0">
      <w:pPr>
        <w:pStyle w:val="Default"/>
        <w:numPr>
          <w:ilvl w:val="0"/>
          <w:numId w:val="36"/>
        </w:numPr>
        <w:snapToGrid w:val="0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7B53AA">
        <w:rPr>
          <w:rFonts w:ascii="標楷體" w:eastAsia="標楷體" w:hAnsi="標楷體" w:hint="eastAsia"/>
          <w:sz w:val="28"/>
          <w:szCs w:val="28"/>
        </w:rPr>
        <w:t>236、251、252、253、278、284、284(直行)、290、52、642、643、644、648、660、671、672、673</w:t>
      </w:r>
    </w:p>
    <w:p w:rsidR="009631C0" w:rsidRPr="007B53AA" w:rsidRDefault="009631C0" w:rsidP="009631C0">
      <w:pPr>
        <w:pStyle w:val="Default"/>
        <w:numPr>
          <w:ilvl w:val="0"/>
          <w:numId w:val="36"/>
        </w:numPr>
        <w:snapToGrid w:val="0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7B53AA">
        <w:rPr>
          <w:rFonts w:ascii="標楷體" w:eastAsia="標楷體" w:hAnsi="標楷體" w:hint="eastAsia"/>
          <w:sz w:val="28"/>
          <w:szCs w:val="28"/>
        </w:rPr>
        <w:t>676、74、907、景美女中-榮總快速公車、棕12、綠11、綠13、藍28</w:t>
      </w:r>
    </w:p>
    <w:p w:rsidR="009631C0" w:rsidRPr="009631C0" w:rsidRDefault="009631C0">
      <w:pPr>
        <w:widowControl/>
        <w:rPr>
          <w:rFonts w:ascii="標楷體" w:eastAsia="標楷體" w:hAnsi="標楷體" w:cs="標楷體"/>
          <w:kern w:val="0"/>
          <w:sz w:val="28"/>
          <w:szCs w:val="24"/>
        </w:rPr>
        <w:sectPr w:rsidR="009631C0" w:rsidRPr="009631C0" w:rsidSect="00A558F9">
          <w:pgSz w:w="11906" w:h="16838"/>
          <w:pgMar w:top="1134" w:right="1274" w:bottom="1134" w:left="1418" w:header="851" w:footer="992" w:gutter="0"/>
          <w:cols w:space="425"/>
          <w:docGrid w:type="lines" w:linePitch="360"/>
        </w:sectPr>
      </w:pPr>
    </w:p>
    <w:p w:rsidR="003848DC" w:rsidRPr="004D1EE6" w:rsidRDefault="003848DC" w:rsidP="003848DC">
      <w:pPr>
        <w:widowControl/>
        <w:spacing w:line="400" w:lineRule="exact"/>
        <w:rPr>
          <w:rFonts w:ascii="Times New Roman" w:eastAsia="標楷體" w:hAnsi="Times New Roman" w:cs="Arial"/>
          <w:b/>
          <w:color w:val="000000"/>
          <w:sz w:val="28"/>
          <w:szCs w:val="28"/>
        </w:rPr>
      </w:pPr>
      <w:r>
        <w:rPr>
          <w:rFonts w:ascii="Times New Roman" w:eastAsia="標楷體" w:hAnsi="Times New Roman" w:cs="Arial" w:hint="eastAsia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6EB00" wp14:editId="6DE2693D">
                <wp:simplePos x="0" y="0"/>
                <wp:positionH relativeFrom="column">
                  <wp:posOffset>1239049</wp:posOffset>
                </wp:positionH>
                <wp:positionV relativeFrom="paragraph">
                  <wp:posOffset>-117475</wp:posOffset>
                </wp:positionV>
                <wp:extent cx="4826524" cy="419100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524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8DC" w:rsidRPr="004D1EE6" w:rsidRDefault="003848DC" w:rsidP="003848DC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Arial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07</w:t>
                            </w:r>
                            <w:r>
                              <w:rPr>
                                <w:rFonts w:ascii="Times New Roman" w:eastAsia="標楷體" w:hAnsi="Times New Roman" w:cs="Arial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年藥物濫用防制人才培育計畫</w:t>
                            </w:r>
                            <w:r>
                              <w:rPr>
                                <w:rFonts w:ascii="Times New Roman" w:eastAsia="標楷體" w:hAnsi="Times New Roman" w:cs="Arial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4D5F21">
                              <w:rPr>
                                <w:rFonts w:ascii="Times New Roman" w:eastAsia="標楷體" w:hAnsi="Times New Roman" w:cs="Arial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臺北場</w:t>
                            </w:r>
                            <w:r w:rsidR="004D5F21">
                              <w:rPr>
                                <w:rFonts w:ascii="Times New Roman" w:eastAsia="標楷體" w:hAnsi="Times New Roman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(2)</w:t>
                            </w:r>
                            <w:r w:rsidRPr="001C7DBA">
                              <w:rPr>
                                <w:rFonts w:ascii="Times New Roman" w:eastAsia="標楷體" w:hAnsi="Times New Roman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報名表</w:t>
                            </w:r>
                          </w:p>
                          <w:p w:rsidR="003848DC" w:rsidRPr="003848DC" w:rsidRDefault="003848DC" w:rsidP="003848D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36EB00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97.55pt;margin-top:-9.25pt;width:380.05pt;height:3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" fillcolor="white [3201]" stroked="f" strokeweight=".5pt">
                <v:textbox>
                  <w:txbxContent>
                    <w:p w:rsidR="003848DC" w:rsidRPr="004D1EE6" w:rsidRDefault="003848DC" w:rsidP="003848DC">
                      <w:pPr>
                        <w:widowControl/>
                        <w:spacing w:line="400" w:lineRule="exact"/>
                        <w:jc w:val="center"/>
                        <w:rPr>
                          <w:rFonts w:ascii="Times New Roman" w:eastAsia="標楷體" w:hAnsi="Times New Roman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Arial" w:hint="eastAsia"/>
                          <w:b/>
                          <w:color w:val="00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Arial"/>
                          <w:b/>
                          <w:color w:val="000000"/>
                          <w:sz w:val="28"/>
                          <w:szCs w:val="28"/>
                        </w:rPr>
                        <w:t>07</w:t>
                      </w:r>
                      <w:r>
                        <w:rPr>
                          <w:rFonts w:ascii="Times New Roman" w:eastAsia="標楷體" w:hAnsi="Times New Roman" w:cs="Arial" w:hint="eastAsia"/>
                          <w:b/>
                          <w:color w:val="000000"/>
                          <w:sz w:val="28"/>
                          <w:szCs w:val="28"/>
                        </w:rPr>
                        <w:t>年藥物濫用防制人才培育計畫</w:t>
                      </w:r>
                      <w:r>
                        <w:rPr>
                          <w:rFonts w:ascii="Times New Roman" w:eastAsia="標楷體" w:hAnsi="Times New Roman" w:cs="Arial" w:hint="eastAsia"/>
                          <w:b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="004D5F21">
                        <w:rPr>
                          <w:rFonts w:ascii="Times New Roman" w:eastAsia="標楷體" w:hAnsi="Times New Roman" w:cs="Arial" w:hint="eastAsia"/>
                          <w:b/>
                          <w:color w:val="000000"/>
                          <w:sz w:val="28"/>
                          <w:szCs w:val="28"/>
                        </w:rPr>
                        <w:t>臺北場</w:t>
                      </w:r>
                      <w:r w:rsidR="004D5F21">
                        <w:rPr>
                          <w:rFonts w:ascii="Times New Roman" w:eastAsia="標楷體" w:hAnsi="Times New Roman" w:cs="Arial"/>
                          <w:b/>
                          <w:color w:val="000000"/>
                          <w:sz w:val="28"/>
                          <w:szCs w:val="28"/>
                        </w:rPr>
                        <w:t>(2)</w:t>
                      </w:r>
                      <w:r w:rsidRPr="001C7DBA">
                        <w:rPr>
                          <w:rFonts w:ascii="Times New Roman" w:eastAsia="標楷體" w:hAnsi="Times New Roman" w:cs="Arial"/>
                          <w:b/>
                          <w:color w:val="000000"/>
                          <w:sz w:val="28"/>
                          <w:szCs w:val="28"/>
                        </w:rPr>
                        <w:t>報名表</w:t>
                      </w:r>
                    </w:p>
                    <w:p w:rsidR="003848DC" w:rsidRPr="003848DC" w:rsidRDefault="003848DC" w:rsidP="003848DC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Arial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41394E" wp14:editId="734046F7">
                <wp:simplePos x="0" y="0"/>
                <wp:positionH relativeFrom="column">
                  <wp:posOffset>57150</wp:posOffset>
                </wp:positionH>
                <wp:positionV relativeFrom="paragraph">
                  <wp:posOffset>-165100</wp:posOffset>
                </wp:positionV>
                <wp:extent cx="561975" cy="419100"/>
                <wp:effectExtent l="0" t="0" r="28575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8DC" w:rsidRPr="00F64CB5" w:rsidRDefault="003848DC" w:rsidP="003848D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64CB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1394E" id="文字方塊 13" o:spid="_x0000_s1027" type="#_x0000_t202" style="position:absolute;margin-left:4.5pt;margin-top:-13pt;width:44.25pt;height:3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" fillcolor="white [3201]" strokeweight=".5pt">
                <v:textbox>
                  <w:txbxContent>
                    <w:p w:rsidR="003848DC" w:rsidRPr="00F64CB5" w:rsidRDefault="003848DC" w:rsidP="003848DC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64CB5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246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83"/>
        <w:gridCol w:w="227"/>
        <w:gridCol w:w="1428"/>
        <w:gridCol w:w="999"/>
        <w:gridCol w:w="1285"/>
        <w:gridCol w:w="2284"/>
      </w:tblGrid>
      <w:tr w:rsidR="003848DC" w:rsidRPr="00CF2B87" w:rsidTr="000C5C84">
        <w:trPr>
          <w:trHeight w:val="511"/>
        </w:trPr>
        <w:tc>
          <w:tcPr>
            <w:tcW w:w="1951" w:type="dxa"/>
            <w:shd w:val="clear" w:color="auto" w:fill="auto"/>
            <w:vAlign w:val="center"/>
          </w:tcPr>
          <w:p w:rsidR="003848DC" w:rsidRPr="001C7DBA" w:rsidRDefault="003848DC" w:rsidP="00A6365C">
            <w:pPr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姓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   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名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8DC" w:rsidRPr="001C7DBA" w:rsidRDefault="003848DC" w:rsidP="00A6365C">
            <w:pPr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8DC" w:rsidRPr="001C7DBA" w:rsidRDefault="003848DC" w:rsidP="00A6365C">
            <w:pPr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性別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8DC" w:rsidRPr="001C7DBA" w:rsidRDefault="003848DC" w:rsidP="00A6365C">
            <w:pPr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男□</w:t>
            </w:r>
          </w:p>
          <w:p w:rsidR="003848DC" w:rsidRPr="001C7DBA" w:rsidRDefault="003848DC" w:rsidP="00A6365C">
            <w:pPr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女□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8DC" w:rsidRPr="001C7DBA" w:rsidRDefault="003848DC" w:rsidP="00A6365C">
            <w:pPr>
              <w:ind w:leftChars="-41" w:left="-98" w:rightChars="-56" w:right="-134"/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身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分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證字號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8DC" w:rsidRPr="001C7DBA" w:rsidRDefault="0066353A" w:rsidP="00A6365C">
            <w:pPr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  <w:r w:rsidRPr="00E26A07"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保險及學分申請用</w:t>
            </w:r>
            <w:r w:rsidRPr="00E26A07"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)</w:t>
            </w:r>
          </w:p>
        </w:tc>
      </w:tr>
      <w:tr w:rsidR="003848DC" w:rsidRPr="00CF2B87" w:rsidTr="000C5C84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3848DC" w:rsidRPr="001C7DBA" w:rsidRDefault="003848DC" w:rsidP="00A6365C">
            <w:pPr>
              <w:snapToGrid w:val="0"/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齡</w:t>
            </w:r>
          </w:p>
        </w:tc>
        <w:tc>
          <w:tcPr>
            <w:tcW w:w="86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8DC" w:rsidRPr="00371044" w:rsidRDefault="003848DC" w:rsidP="00A6365C">
            <w:pPr>
              <w:snapToGrid w:val="0"/>
              <w:textAlignment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71044">
              <w:rPr>
                <w:rFonts w:ascii="標楷體" w:eastAsia="標楷體" w:hAnsi="標楷體" w:cs="Arial" w:hint="eastAsia"/>
                <w:color w:val="000000"/>
                <w:szCs w:val="24"/>
              </w:rPr>
              <w:t>□≦30歲 □31-40歲 □41-50歲 □51-60歲 □大於</w:t>
            </w:r>
            <w:r w:rsidRPr="00371044">
              <w:rPr>
                <w:rFonts w:ascii="標楷體" w:eastAsia="標楷體" w:hAnsi="標楷體" w:cs="Arial"/>
                <w:color w:val="000000"/>
                <w:szCs w:val="24"/>
              </w:rPr>
              <w:t>60</w:t>
            </w:r>
            <w:r w:rsidRPr="00371044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歲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及以上</w:t>
            </w:r>
          </w:p>
        </w:tc>
      </w:tr>
      <w:tr w:rsidR="003848DC" w:rsidRPr="00CF2B87" w:rsidTr="000C5C84">
        <w:trPr>
          <w:trHeight w:val="3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48DC" w:rsidRPr="001C7DBA" w:rsidRDefault="003848DC" w:rsidP="00A6365C">
            <w:pPr>
              <w:spacing w:line="32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執業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單位</w:t>
            </w:r>
          </w:p>
          <w:p w:rsidR="003848DC" w:rsidRPr="001C7DBA" w:rsidRDefault="003848DC" w:rsidP="00A6365C">
            <w:pPr>
              <w:spacing w:line="32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 w:val="20"/>
                <w:szCs w:val="24"/>
              </w:rPr>
              <w:t>(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 w:val="20"/>
                <w:szCs w:val="24"/>
              </w:rPr>
              <w:t>可複選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 w:val="20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848DC" w:rsidRPr="001C7DBA" w:rsidRDefault="003848DC" w:rsidP="000C5C8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□醫院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848DC" w:rsidRPr="001C7DBA" w:rsidRDefault="003848DC" w:rsidP="000C5C8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848DC" w:rsidRPr="001C7DBA" w:rsidRDefault="003848DC" w:rsidP="000C5C8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848DC" w:rsidRPr="00CF2B87" w:rsidTr="000C5C84">
        <w:trPr>
          <w:trHeight w:val="340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48DC" w:rsidRPr="001C7DBA" w:rsidRDefault="003848DC" w:rsidP="00A6365C">
            <w:pPr>
              <w:spacing w:line="32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848DC" w:rsidRPr="001C7DBA" w:rsidRDefault="003848DC" w:rsidP="000C5C8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 w:rsidR="00E0501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社區藥局</w:t>
            </w:r>
          </w:p>
        </w:tc>
        <w:tc>
          <w:tcPr>
            <w:tcW w:w="26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848DC" w:rsidRPr="001C7DBA" w:rsidRDefault="00E05013" w:rsidP="000C5C8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3568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DC" w:rsidRPr="001C7DBA" w:rsidRDefault="003848DC" w:rsidP="000C5C8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848DC" w:rsidRPr="00CF2B87" w:rsidTr="000C5C84">
        <w:trPr>
          <w:trHeight w:val="987"/>
        </w:trPr>
        <w:tc>
          <w:tcPr>
            <w:tcW w:w="1951" w:type="dxa"/>
            <w:shd w:val="clear" w:color="auto" w:fill="auto"/>
            <w:vAlign w:val="center"/>
          </w:tcPr>
          <w:p w:rsidR="003848DC" w:rsidRPr="001C7DBA" w:rsidRDefault="003848DC" w:rsidP="00A6365C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執業單位名稱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請寫全銜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)</w:t>
            </w:r>
          </w:p>
        </w:tc>
        <w:tc>
          <w:tcPr>
            <w:tcW w:w="86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48DC" w:rsidRPr="001C7DBA" w:rsidRDefault="003848DC" w:rsidP="00A6365C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67F13" w:rsidRPr="00CF2B87" w:rsidTr="000C5C84">
        <w:trPr>
          <w:trHeight w:val="935"/>
        </w:trPr>
        <w:tc>
          <w:tcPr>
            <w:tcW w:w="1951" w:type="dxa"/>
            <w:shd w:val="clear" w:color="auto" w:fill="auto"/>
            <w:vAlign w:val="center"/>
          </w:tcPr>
          <w:p w:rsidR="003848DC" w:rsidRPr="00E00EDF" w:rsidRDefault="003848DC" w:rsidP="00A6365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00ED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是否有藥物濫用防制宣導經驗</w:t>
            </w:r>
          </w:p>
        </w:tc>
        <w:tc>
          <w:tcPr>
            <w:tcW w:w="4038" w:type="dxa"/>
            <w:gridSpan w:val="3"/>
            <w:shd w:val="clear" w:color="auto" w:fill="auto"/>
            <w:vAlign w:val="center"/>
          </w:tcPr>
          <w:p w:rsidR="003848DC" w:rsidRDefault="003848DC" w:rsidP="00A6365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______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場次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  <w:p w:rsidR="003848DC" w:rsidRPr="001C7DBA" w:rsidRDefault="003848DC" w:rsidP="00A6365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562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3848DC" w:rsidRPr="001C7DBA" w:rsidRDefault="003848DC" w:rsidP="00A6365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宣導對象</w:t>
            </w:r>
          </w:p>
        </w:tc>
        <w:tc>
          <w:tcPr>
            <w:tcW w:w="2284" w:type="dxa"/>
            <w:shd w:val="clear" w:color="auto" w:fill="auto"/>
          </w:tcPr>
          <w:p w:rsidR="003848DC" w:rsidRPr="00E26A07" w:rsidRDefault="003848DC" w:rsidP="00A6365C">
            <w:pPr>
              <w:spacing w:line="320" w:lineRule="exact"/>
              <w:jc w:val="both"/>
              <w:rPr>
                <w:rFonts w:ascii="標楷體" w:eastAsia="標楷體" w:hAnsi="標楷體" w:cs="Arial"/>
                <w:color w:val="BFBFBF" w:themeColor="background1" w:themeShade="BF"/>
                <w:sz w:val="20"/>
                <w:szCs w:val="24"/>
              </w:rPr>
            </w:pPr>
            <w:r w:rsidRPr="00E26A07"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(例:國中生、社區民眾......)</w:t>
            </w:r>
          </w:p>
        </w:tc>
      </w:tr>
      <w:tr w:rsidR="00C67F13" w:rsidRPr="00CF2B87" w:rsidTr="000C5C84">
        <w:trPr>
          <w:trHeight w:val="835"/>
        </w:trPr>
        <w:tc>
          <w:tcPr>
            <w:tcW w:w="1951" w:type="dxa"/>
            <w:shd w:val="clear" w:color="auto" w:fill="auto"/>
            <w:vAlign w:val="center"/>
          </w:tcPr>
          <w:p w:rsidR="003848DC" w:rsidRDefault="003848DC" w:rsidP="00A6365C">
            <w:pPr>
              <w:spacing w:line="32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宣導</w:t>
            </w:r>
            <w:r w:rsidRPr="00E00ED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經驗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的主題</w:t>
            </w:r>
          </w:p>
        </w:tc>
        <w:tc>
          <w:tcPr>
            <w:tcW w:w="4038" w:type="dxa"/>
            <w:gridSpan w:val="3"/>
            <w:shd w:val="clear" w:color="auto" w:fill="auto"/>
            <w:vAlign w:val="center"/>
          </w:tcPr>
          <w:p w:rsidR="003848DC" w:rsidRPr="00E26A07" w:rsidRDefault="003848DC" w:rsidP="00A6365C">
            <w:pPr>
              <w:spacing w:line="320" w:lineRule="exact"/>
              <w:jc w:val="both"/>
              <w:rPr>
                <w:rFonts w:ascii="標楷體" w:eastAsia="標楷體" w:hAnsi="標楷體" w:cs="Arial"/>
                <w:color w:val="BFBFBF" w:themeColor="background1" w:themeShade="BF"/>
                <w:sz w:val="20"/>
                <w:szCs w:val="24"/>
              </w:rPr>
            </w:pPr>
            <w:r w:rsidRPr="00E26A07"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(若無經驗請跳過)</w:t>
            </w:r>
          </w:p>
          <w:p w:rsidR="003848DC" w:rsidRPr="001C7DBA" w:rsidRDefault="003848DC" w:rsidP="00A6365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3848DC" w:rsidRDefault="003848DC" w:rsidP="00A6365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宣導對象</w:t>
            </w:r>
            <w:r w:rsidRPr="00FD5E2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2284" w:type="dxa"/>
            <w:shd w:val="clear" w:color="auto" w:fill="auto"/>
          </w:tcPr>
          <w:p w:rsidR="003848DC" w:rsidRPr="00FD5E24" w:rsidRDefault="003848DC" w:rsidP="00A6365C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67F13" w:rsidRPr="00CF2B87" w:rsidTr="000C5C84">
        <w:trPr>
          <w:trHeight w:val="30"/>
        </w:trPr>
        <w:tc>
          <w:tcPr>
            <w:tcW w:w="1951" w:type="dxa"/>
            <w:shd w:val="clear" w:color="auto" w:fill="auto"/>
            <w:vAlign w:val="center"/>
          </w:tcPr>
          <w:p w:rsidR="003848DC" w:rsidRDefault="003848DC" w:rsidP="00A6365C">
            <w:pPr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A05612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受訓後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是否</w:t>
            </w:r>
            <w:r w:rsidRPr="00A05612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連結社區資源，主動進行宣導活動</w:t>
            </w:r>
            <w:r w:rsidRPr="00A05612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?</w:t>
            </w:r>
          </w:p>
        </w:tc>
        <w:tc>
          <w:tcPr>
            <w:tcW w:w="4038" w:type="dxa"/>
            <w:gridSpan w:val="3"/>
            <w:shd w:val="clear" w:color="auto" w:fill="auto"/>
            <w:vAlign w:val="center"/>
          </w:tcPr>
          <w:p w:rsidR="003848DC" w:rsidRPr="00DC33D7" w:rsidRDefault="003848DC" w:rsidP="00A6365C">
            <w:pPr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</w:pP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是</w:t>
            </w:r>
            <w:r w:rsidRPr="00DC33D7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DC33D7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 xml:space="preserve">              </w:t>
            </w:r>
          </w:p>
          <w:p w:rsidR="003848DC" w:rsidRPr="00FD5E24" w:rsidRDefault="003848DC" w:rsidP="00A6365C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0"/>
                <w:szCs w:val="24"/>
              </w:rPr>
            </w:pPr>
            <w:r w:rsidRPr="00C6562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3848DC" w:rsidRDefault="003848DC" w:rsidP="00A6365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電話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公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:rsidR="003848DC" w:rsidRPr="00FD5E24" w:rsidRDefault="003848DC" w:rsidP="00A6365C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67F13" w:rsidRPr="00CF2B87" w:rsidTr="000C5C84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3848DC" w:rsidRPr="001C7DBA" w:rsidRDefault="003848DC" w:rsidP="00A6365C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聯絡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手機</w:t>
            </w:r>
          </w:p>
        </w:tc>
        <w:tc>
          <w:tcPr>
            <w:tcW w:w="4038" w:type="dxa"/>
            <w:gridSpan w:val="3"/>
            <w:shd w:val="clear" w:color="auto" w:fill="auto"/>
            <w:vAlign w:val="center"/>
          </w:tcPr>
          <w:p w:rsidR="003848DC" w:rsidRPr="001C7DBA" w:rsidRDefault="003848DC" w:rsidP="00A6365C">
            <w:pPr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3848DC" w:rsidRPr="001C7DBA" w:rsidRDefault="003848DC" w:rsidP="00A6365C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E-mail</w:t>
            </w:r>
          </w:p>
        </w:tc>
        <w:tc>
          <w:tcPr>
            <w:tcW w:w="2284" w:type="dxa"/>
            <w:shd w:val="clear" w:color="auto" w:fill="auto"/>
          </w:tcPr>
          <w:p w:rsidR="003848DC" w:rsidRPr="001C7DBA" w:rsidRDefault="003848DC" w:rsidP="00A6365C">
            <w:pPr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</w:tr>
      <w:tr w:rsidR="000C5C84" w:rsidRPr="00CF2B87" w:rsidTr="000C5C84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0C5C84" w:rsidRPr="001C7DBA" w:rsidRDefault="000C5C84" w:rsidP="00A6365C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用餐習慣</w:t>
            </w:r>
          </w:p>
        </w:tc>
        <w:tc>
          <w:tcPr>
            <w:tcW w:w="4038" w:type="dxa"/>
            <w:gridSpan w:val="3"/>
            <w:shd w:val="clear" w:color="auto" w:fill="auto"/>
            <w:vAlign w:val="center"/>
          </w:tcPr>
          <w:p w:rsidR="000C5C84" w:rsidRPr="00E255F7" w:rsidRDefault="000C5C84" w:rsidP="00A6365C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葷食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素食</w:t>
            </w:r>
          </w:p>
        </w:tc>
        <w:tc>
          <w:tcPr>
            <w:tcW w:w="4568" w:type="dxa"/>
            <w:gridSpan w:val="3"/>
            <w:shd w:val="clear" w:color="auto" w:fill="auto"/>
            <w:vAlign w:val="center"/>
          </w:tcPr>
          <w:p w:rsidR="000C5C84" w:rsidRPr="0066353A" w:rsidRDefault="000C5C84" w:rsidP="000C5C84">
            <w:pPr>
              <w:spacing w:line="320" w:lineRule="exact"/>
              <w:jc w:val="center"/>
              <w:rPr>
                <w:rFonts w:ascii="標楷體" w:eastAsia="標楷體" w:hAnsi="標楷體" w:cs="Arial"/>
                <w:color w:val="BFBFBF" w:themeColor="background1" w:themeShade="BF"/>
                <w:sz w:val="2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學分需求</w:t>
            </w:r>
          </w:p>
        </w:tc>
      </w:tr>
      <w:tr w:rsidR="000C5C84" w:rsidRPr="00CF2B87" w:rsidTr="000C5C84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0C5C84" w:rsidRDefault="000C5C84" w:rsidP="000C5C84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66353A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出生年月日</w:t>
            </w:r>
          </w:p>
        </w:tc>
        <w:tc>
          <w:tcPr>
            <w:tcW w:w="4038" w:type="dxa"/>
            <w:gridSpan w:val="3"/>
            <w:shd w:val="clear" w:color="auto" w:fill="auto"/>
            <w:vAlign w:val="center"/>
          </w:tcPr>
          <w:p w:rsidR="000C5C84" w:rsidRPr="001C7DBA" w:rsidRDefault="000C5C84" w:rsidP="000C5C84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E26A07"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承保保險用</w:t>
            </w:r>
            <w:r w:rsidRPr="00E26A07"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)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0C5C84" w:rsidRPr="001C7DBA" w:rsidRDefault="000C5C84" w:rsidP="000C5C84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需藥師繼續教育學分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C5C84" w:rsidRDefault="000C5C84" w:rsidP="000C5C84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需要</w:t>
            </w:r>
          </w:p>
          <w:p w:rsidR="000C5C84" w:rsidRPr="001C7DBA" w:rsidRDefault="000C5C84" w:rsidP="000C5C84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不需要</w:t>
            </w:r>
          </w:p>
        </w:tc>
      </w:tr>
      <w:tr w:rsidR="000C5C84" w:rsidRPr="00CF2B87" w:rsidTr="000C5C84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0C5C84" w:rsidRDefault="000C5C84" w:rsidP="000C5C84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交通接駁需求</w:t>
            </w:r>
          </w:p>
        </w:tc>
        <w:tc>
          <w:tcPr>
            <w:tcW w:w="4038" w:type="dxa"/>
            <w:gridSpan w:val="3"/>
            <w:shd w:val="clear" w:color="auto" w:fill="auto"/>
            <w:vAlign w:val="center"/>
          </w:tcPr>
          <w:p w:rsidR="000C5C84" w:rsidRPr="001C7DBA" w:rsidRDefault="000C5C84" w:rsidP="000C5C84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需要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  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不需要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0C5C84" w:rsidRPr="001C7DBA" w:rsidRDefault="000C5C84" w:rsidP="000C5C84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需公務人員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終身學習時數認證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C5C84" w:rsidRDefault="000C5C84" w:rsidP="000C5C84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需要</w:t>
            </w:r>
          </w:p>
          <w:p w:rsidR="000C5C84" w:rsidRPr="001C7DBA" w:rsidRDefault="000C5C84" w:rsidP="000C5C84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不需要</w:t>
            </w:r>
          </w:p>
        </w:tc>
      </w:tr>
      <w:tr w:rsidR="000C5C84" w:rsidRPr="00CF2B87" w:rsidTr="000C5C84">
        <w:trPr>
          <w:trHeight w:val="3358"/>
        </w:trPr>
        <w:tc>
          <w:tcPr>
            <w:tcW w:w="10557" w:type="dxa"/>
            <w:gridSpan w:val="7"/>
            <w:shd w:val="clear" w:color="auto" w:fill="auto"/>
            <w:vAlign w:val="center"/>
          </w:tcPr>
          <w:p w:rsidR="000C5C84" w:rsidRPr="003776E1" w:rsidRDefault="000C5C84" w:rsidP="000C5C84">
            <w:pPr>
              <w:snapToGrid w:val="0"/>
              <w:spacing w:line="340" w:lineRule="exact"/>
              <w:ind w:left="317" w:hangingChars="132" w:hanging="317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注意事項：</w:t>
            </w:r>
          </w:p>
          <w:p w:rsidR="000C5C84" w:rsidRPr="003776E1" w:rsidRDefault="000C5C84" w:rsidP="000C5C84">
            <w:pPr>
              <w:numPr>
                <w:ilvl w:val="0"/>
                <w:numId w:val="5"/>
              </w:numPr>
              <w:snapToGrid w:val="0"/>
              <w:spacing w:line="340" w:lineRule="exact"/>
              <w:ind w:left="317" w:hangingChars="132" w:hanging="317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報名單位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遵守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「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個人資料保護法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」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第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11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條規定：個人資料蒐集之特定目的消失或期限屆滿時，應主動或依當事人之請求，刪除、停止處理或利用該個人資料。</w:t>
            </w:r>
          </w:p>
          <w:p w:rsidR="000C5C84" w:rsidRPr="000C5C84" w:rsidRDefault="000C5C84" w:rsidP="000C5C84">
            <w:pPr>
              <w:numPr>
                <w:ilvl w:val="0"/>
                <w:numId w:val="5"/>
              </w:numPr>
              <w:snapToGrid w:val="0"/>
              <w:spacing w:line="340" w:lineRule="exact"/>
              <w:ind w:left="317" w:hangingChars="132" w:hanging="317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參訓當天</w:t>
            </w:r>
            <w:r w:rsidRPr="000C5C84">
              <w:rPr>
                <w:rFonts w:ascii="Times New Roman" w:eastAsia="標楷體" w:hAnsi="Times New Roman" w:cs="Arial" w:hint="eastAsia"/>
                <w:szCs w:val="24"/>
              </w:rPr>
              <w:t>將請您簽署「個人資料保護同意書」及「藥物濫用防制宣導同意書調查表」，若經您同意，</w:t>
            </w:r>
            <w:r w:rsidRPr="000C5C84">
              <w:rPr>
                <w:rFonts w:ascii="Times New Roman" w:eastAsia="標楷體" w:hAnsi="Times New Roman" w:cs="Arial"/>
                <w:szCs w:val="24"/>
              </w:rPr>
              <w:t>您的資料將提送</w:t>
            </w:r>
            <w:r w:rsidRPr="000C5C84">
              <w:rPr>
                <w:rFonts w:ascii="Times New Roman" w:eastAsia="標楷體" w:hAnsi="Times New Roman" w:cs="Arial" w:hint="eastAsia"/>
                <w:szCs w:val="24"/>
              </w:rPr>
              <w:t>衛生福利部食品藥物管理署建立</w:t>
            </w:r>
            <w:r w:rsidRPr="000C5C84">
              <w:rPr>
                <w:rFonts w:ascii="Times New Roman" w:eastAsia="標楷體" w:hAnsi="Times New Roman" w:cs="Arial"/>
                <w:szCs w:val="24"/>
              </w:rPr>
              <w:t>藥</w:t>
            </w:r>
            <w:r w:rsidRPr="000C5C84">
              <w:rPr>
                <w:rFonts w:ascii="Times New Roman" w:eastAsia="標楷體" w:hAnsi="Times New Roman" w:cs="Arial" w:hint="eastAsia"/>
                <w:szCs w:val="24"/>
              </w:rPr>
              <w:t>物濫用宣導人員</w:t>
            </w:r>
            <w:r w:rsidRPr="000C5C84">
              <w:rPr>
                <w:rFonts w:ascii="Times New Roman" w:eastAsia="標楷體" w:hAnsi="Times New Roman" w:cs="Arial"/>
                <w:szCs w:val="24"/>
              </w:rPr>
              <w:t>資料庫</w:t>
            </w:r>
            <w:r w:rsidRPr="000C5C84">
              <w:rPr>
                <w:rFonts w:ascii="Times New Roman" w:eastAsia="標楷體" w:hAnsi="Times New Roman" w:cs="Arial" w:hint="eastAsia"/>
                <w:szCs w:val="24"/>
              </w:rPr>
              <w:t>。</w:t>
            </w:r>
          </w:p>
          <w:p w:rsidR="000C5C84" w:rsidRPr="000B37BB" w:rsidRDefault="000C5C84" w:rsidP="000C5C84">
            <w:pPr>
              <w:numPr>
                <w:ilvl w:val="0"/>
                <w:numId w:val="5"/>
              </w:numPr>
              <w:snapToGrid w:val="0"/>
              <w:spacing w:line="34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0C5C84">
              <w:rPr>
                <w:rFonts w:ascii="Times New Roman" w:eastAsia="標楷體" w:hAnsi="Times New Roman" w:cs="Arial" w:hint="eastAsia"/>
                <w:szCs w:val="24"/>
              </w:rPr>
              <w:t>以上所有欄位皆須填寫完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畢後，傳真至</w:t>
            </w:r>
            <w:r w:rsidRPr="00F64CB5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(0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2</w:t>
            </w:r>
            <w:r w:rsidRPr="00F64CB5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2552-6773</w:t>
            </w:r>
            <w:r w:rsidRPr="00F64CB5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，並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來電確認是否傳真成功，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張曼平</w:t>
            </w:r>
            <w:r w:rsidRPr="00F64CB5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</w:t>
            </w:r>
            <w:r w:rsidRPr="00F64CB5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(0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2</w:t>
            </w:r>
            <w:r w:rsidRPr="00F64CB5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2552-3930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。</w:t>
            </w:r>
          </w:p>
        </w:tc>
      </w:tr>
    </w:tbl>
    <w:p w:rsidR="003848DC" w:rsidRPr="003848DC" w:rsidRDefault="003848DC" w:rsidP="009F35D8">
      <w:pPr>
        <w:widowControl/>
        <w:rPr>
          <w:rFonts w:ascii="標楷體" w:eastAsia="標楷體" w:hAnsi="標楷體" w:cs="標楷體"/>
          <w:kern w:val="0"/>
          <w:sz w:val="28"/>
          <w:szCs w:val="24"/>
        </w:rPr>
      </w:pPr>
    </w:p>
    <w:sectPr w:rsidR="003848DC" w:rsidRPr="003848DC" w:rsidSect="003848DC">
      <w:type w:val="nextColumn"/>
      <w:pgSz w:w="11906" w:h="16838"/>
      <w:pgMar w:top="720" w:right="720" w:bottom="720" w:left="720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10" w:rsidRDefault="00470B10" w:rsidP="000100F3">
      <w:r>
        <w:separator/>
      </w:r>
    </w:p>
  </w:endnote>
  <w:endnote w:type="continuationSeparator" w:id="0">
    <w:p w:rsidR="00470B10" w:rsidRDefault="00470B10" w:rsidP="0001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10" w:rsidRDefault="00470B10" w:rsidP="000100F3">
      <w:r>
        <w:separator/>
      </w:r>
    </w:p>
  </w:footnote>
  <w:footnote w:type="continuationSeparator" w:id="0">
    <w:p w:rsidR="00470B10" w:rsidRDefault="00470B10" w:rsidP="0001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E51"/>
    <w:multiLevelType w:val="hybridMultilevel"/>
    <w:tmpl w:val="E56CF946"/>
    <w:lvl w:ilvl="0" w:tplc="B8F4DA3C">
      <w:start w:val="1"/>
      <w:numFmt w:val="decimal"/>
      <w:lvlText w:val="%1."/>
      <w:lvlJc w:val="left"/>
      <w:pPr>
        <w:ind w:left="98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74A439A"/>
    <w:multiLevelType w:val="hybridMultilevel"/>
    <w:tmpl w:val="5E44C5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8432477"/>
    <w:multiLevelType w:val="hybridMultilevel"/>
    <w:tmpl w:val="7C8C9696"/>
    <w:lvl w:ilvl="0" w:tplc="04090001">
      <w:start w:val="1"/>
      <w:numFmt w:val="bullet"/>
      <w:lvlText w:val=""/>
      <w:lvlJc w:val="left"/>
      <w:pPr>
        <w:ind w:left="31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75" w:hanging="480"/>
      </w:pPr>
      <w:rPr>
        <w:rFonts w:ascii="Wingdings" w:hAnsi="Wingdings" w:hint="default"/>
      </w:rPr>
    </w:lvl>
  </w:abstractNum>
  <w:abstractNum w:abstractNumId="3" w15:restartNumberingAfterBreak="0">
    <w:nsid w:val="0AEA6887"/>
    <w:multiLevelType w:val="hybridMultilevel"/>
    <w:tmpl w:val="95543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2372E2"/>
    <w:multiLevelType w:val="hybridMultilevel"/>
    <w:tmpl w:val="1C88DA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474855"/>
    <w:multiLevelType w:val="hybridMultilevel"/>
    <w:tmpl w:val="699C15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5B1008"/>
    <w:multiLevelType w:val="hybridMultilevel"/>
    <w:tmpl w:val="5540FB02"/>
    <w:lvl w:ilvl="0" w:tplc="0409000B">
      <w:start w:val="1"/>
      <w:numFmt w:val="bullet"/>
      <w:lvlText w:val=""/>
      <w:lvlJc w:val="left"/>
      <w:pPr>
        <w:ind w:left="21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5" w:hanging="480"/>
      </w:pPr>
      <w:rPr>
        <w:rFonts w:ascii="Wingdings" w:hAnsi="Wingdings" w:hint="default"/>
      </w:rPr>
    </w:lvl>
  </w:abstractNum>
  <w:abstractNum w:abstractNumId="7" w15:restartNumberingAfterBreak="0">
    <w:nsid w:val="0E0F77A7"/>
    <w:multiLevelType w:val="hybridMultilevel"/>
    <w:tmpl w:val="068A2BA0"/>
    <w:lvl w:ilvl="0" w:tplc="0409000F">
      <w:start w:val="1"/>
      <w:numFmt w:val="decimal"/>
      <w:lvlText w:val="%1."/>
      <w:lvlJc w:val="left"/>
      <w:pPr>
        <w:ind w:left="2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35" w:hanging="480"/>
      </w:pPr>
    </w:lvl>
    <w:lvl w:ilvl="2" w:tplc="0409001B" w:tentative="1">
      <w:start w:val="1"/>
      <w:numFmt w:val="lowerRoman"/>
      <w:lvlText w:val="%3."/>
      <w:lvlJc w:val="right"/>
      <w:pPr>
        <w:ind w:left="3615" w:hanging="480"/>
      </w:pPr>
    </w:lvl>
    <w:lvl w:ilvl="3" w:tplc="0409000F" w:tentative="1">
      <w:start w:val="1"/>
      <w:numFmt w:val="decimal"/>
      <w:lvlText w:val="%4."/>
      <w:lvlJc w:val="left"/>
      <w:pPr>
        <w:ind w:left="4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75" w:hanging="480"/>
      </w:pPr>
    </w:lvl>
    <w:lvl w:ilvl="5" w:tplc="0409001B" w:tentative="1">
      <w:start w:val="1"/>
      <w:numFmt w:val="lowerRoman"/>
      <w:lvlText w:val="%6."/>
      <w:lvlJc w:val="right"/>
      <w:pPr>
        <w:ind w:left="5055" w:hanging="480"/>
      </w:pPr>
    </w:lvl>
    <w:lvl w:ilvl="6" w:tplc="0409000F" w:tentative="1">
      <w:start w:val="1"/>
      <w:numFmt w:val="decimal"/>
      <w:lvlText w:val="%7."/>
      <w:lvlJc w:val="left"/>
      <w:pPr>
        <w:ind w:left="5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15" w:hanging="480"/>
      </w:pPr>
    </w:lvl>
    <w:lvl w:ilvl="8" w:tplc="0409001B" w:tentative="1">
      <w:start w:val="1"/>
      <w:numFmt w:val="lowerRoman"/>
      <w:lvlText w:val="%9."/>
      <w:lvlJc w:val="right"/>
      <w:pPr>
        <w:ind w:left="6495" w:hanging="480"/>
      </w:pPr>
    </w:lvl>
  </w:abstractNum>
  <w:abstractNum w:abstractNumId="8" w15:restartNumberingAfterBreak="0">
    <w:nsid w:val="0EA1564C"/>
    <w:multiLevelType w:val="multilevel"/>
    <w:tmpl w:val="388C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taiwaneseCountingThousand"/>
      <w:lvlText w:val="（%2）"/>
      <w:lvlJc w:val="left"/>
      <w:pPr>
        <w:ind w:left="1965" w:hanging="88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565610"/>
    <w:multiLevelType w:val="hybridMultilevel"/>
    <w:tmpl w:val="EBF6F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5E533DF"/>
    <w:multiLevelType w:val="hybridMultilevel"/>
    <w:tmpl w:val="7FEA96A0"/>
    <w:lvl w:ilvl="0" w:tplc="0409000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95" w:hanging="480"/>
      </w:pPr>
      <w:rPr>
        <w:rFonts w:ascii="Wingdings" w:hAnsi="Wingdings" w:hint="default"/>
      </w:rPr>
    </w:lvl>
  </w:abstractNum>
  <w:abstractNum w:abstractNumId="11" w15:restartNumberingAfterBreak="0">
    <w:nsid w:val="18762F34"/>
    <w:multiLevelType w:val="hybridMultilevel"/>
    <w:tmpl w:val="37562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451331"/>
    <w:multiLevelType w:val="hybridMultilevel"/>
    <w:tmpl w:val="670806BC"/>
    <w:lvl w:ilvl="0" w:tplc="6896BEA4">
      <w:start w:val="1"/>
      <w:numFmt w:val="taiwaneseCountingThousand"/>
      <w:lvlText w:val="(%1)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1D087C1E"/>
    <w:multiLevelType w:val="hybridMultilevel"/>
    <w:tmpl w:val="5AE0C7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D201A96"/>
    <w:multiLevelType w:val="hybridMultilevel"/>
    <w:tmpl w:val="54106CD4"/>
    <w:lvl w:ilvl="0" w:tplc="0409000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95" w:hanging="480"/>
      </w:pPr>
      <w:rPr>
        <w:rFonts w:ascii="Wingdings" w:hAnsi="Wingdings" w:hint="default"/>
      </w:rPr>
    </w:lvl>
  </w:abstractNum>
  <w:abstractNum w:abstractNumId="15" w15:restartNumberingAfterBreak="0">
    <w:nsid w:val="1EE451B9"/>
    <w:multiLevelType w:val="hybridMultilevel"/>
    <w:tmpl w:val="57E8CD3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223D4686"/>
    <w:multiLevelType w:val="multilevel"/>
    <w:tmpl w:val="911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4C4BE7"/>
    <w:multiLevelType w:val="hybridMultilevel"/>
    <w:tmpl w:val="6CB021DE"/>
    <w:lvl w:ilvl="0" w:tplc="BAB077EC">
      <w:start w:val="1"/>
      <w:numFmt w:val="decimal"/>
      <w:lvlText w:val="%1.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8" w15:restartNumberingAfterBreak="0">
    <w:nsid w:val="24A745A5"/>
    <w:multiLevelType w:val="hybridMultilevel"/>
    <w:tmpl w:val="DCB0CAEA"/>
    <w:lvl w:ilvl="0" w:tplc="0409000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95" w:hanging="480"/>
      </w:pPr>
      <w:rPr>
        <w:rFonts w:ascii="Wingdings" w:hAnsi="Wingdings" w:hint="default"/>
      </w:rPr>
    </w:lvl>
  </w:abstractNum>
  <w:abstractNum w:abstractNumId="19" w15:restartNumberingAfterBreak="0">
    <w:nsid w:val="297B11C1"/>
    <w:multiLevelType w:val="hybridMultilevel"/>
    <w:tmpl w:val="670806BC"/>
    <w:lvl w:ilvl="0" w:tplc="6896BEA4">
      <w:start w:val="1"/>
      <w:numFmt w:val="taiwaneseCountingThousand"/>
      <w:lvlText w:val="(%1)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2C0D231B"/>
    <w:multiLevelType w:val="hybridMultilevel"/>
    <w:tmpl w:val="0778FC4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D1777C0"/>
    <w:multiLevelType w:val="hybridMultilevel"/>
    <w:tmpl w:val="068A2BA0"/>
    <w:lvl w:ilvl="0" w:tplc="0409000F">
      <w:start w:val="1"/>
      <w:numFmt w:val="decimal"/>
      <w:lvlText w:val="%1."/>
      <w:lvlJc w:val="left"/>
      <w:pPr>
        <w:ind w:left="2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35" w:hanging="480"/>
      </w:pPr>
    </w:lvl>
    <w:lvl w:ilvl="2" w:tplc="0409001B" w:tentative="1">
      <w:start w:val="1"/>
      <w:numFmt w:val="lowerRoman"/>
      <w:lvlText w:val="%3."/>
      <w:lvlJc w:val="right"/>
      <w:pPr>
        <w:ind w:left="3615" w:hanging="480"/>
      </w:pPr>
    </w:lvl>
    <w:lvl w:ilvl="3" w:tplc="0409000F" w:tentative="1">
      <w:start w:val="1"/>
      <w:numFmt w:val="decimal"/>
      <w:lvlText w:val="%4."/>
      <w:lvlJc w:val="left"/>
      <w:pPr>
        <w:ind w:left="4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75" w:hanging="480"/>
      </w:pPr>
    </w:lvl>
    <w:lvl w:ilvl="5" w:tplc="0409001B" w:tentative="1">
      <w:start w:val="1"/>
      <w:numFmt w:val="lowerRoman"/>
      <w:lvlText w:val="%6."/>
      <w:lvlJc w:val="right"/>
      <w:pPr>
        <w:ind w:left="5055" w:hanging="480"/>
      </w:pPr>
    </w:lvl>
    <w:lvl w:ilvl="6" w:tplc="0409000F" w:tentative="1">
      <w:start w:val="1"/>
      <w:numFmt w:val="decimal"/>
      <w:lvlText w:val="%7."/>
      <w:lvlJc w:val="left"/>
      <w:pPr>
        <w:ind w:left="5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15" w:hanging="480"/>
      </w:pPr>
    </w:lvl>
    <w:lvl w:ilvl="8" w:tplc="0409001B" w:tentative="1">
      <w:start w:val="1"/>
      <w:numFmt w:val="lowerRoman"/>
      <w:lvlText w:val="%9."/>
      <w:lvlJc w:val="right"/>
      <w:pPr>
        <w:ind w:left="6495" w:hanging="480"/>
      </w:pPr>
    </w:lvl>
  </w:abstractNum>
  <w:abstractNum w:abstractNumId="22" w15:restartNumberingAfterBreak="0">
    <w:nsid w:val="2DCD3BD0"/>
    <w:multiLevelType w:val="hybridMultilevel"/>
    <w:tmpl w:val="B08458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E5B1A64"/>
    <w:multiLevelType w:val="hybridMultilevel"/>
    <w:tmpl w:val="EEB09220"/>
    <w:lvl w:ilvl="0" w:tplc="4D1CC1E2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8D6C46"/>
    <w:multiLevelType w:val="hybridMultilevel"/>
    <w:tmpl w:val="27FC7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13F6E92"/>
    <w:multiLevelType w:val="hybridMultilevel"/>
    <w:tmpl w:val="48A654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621416D"/>
    <w:multiLevelType w:val="hybridMultilevel"/>
    <w:tmpl w:val="5FF80108"/>
    <w:lvl w:ilvl="0" w:tplc="F7400594">
      <w:start w:val="1"/>
      <w:numFmt w:val="decimal"/>
      <w:lvlText w:val="%1.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6F17801"/>
    <w:multiLevelType w:val="hybridMultilevel"/>
    <w:tmpl w:val="2EEC805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 w15:restartNumberingAfterBreak="0">
    <w:nsid w:val="3BA56B16"/>
    <w:multiLevelType w:val="hybridMultilevel"/>
    <w:tmpl w:val="223CA8BA"/>
    <w:lvl w:ilvl="0" w:tplc="EAEE46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AEE4604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C09628F"/>
    <w:multiLevelType w:val="hybridMultilevel"/>
    <w:tmpl w:val="935E1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6F5B11"/>
    <w:multiLevelType w:val="multilevel"/>
    <w:tmpl w:val="B90C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E72E80"/>
    <w:multiLevelType w:val="hybridMultilevel"/>
    <w:tmpl w:val="1B04B63C"/>
    <w:lvl w:ilvl="0" w:tplc="92626642">
      <w:start w:val="1"/>
      <w:numFmt w:val="bullet"/>
      <w:lvlText w:val=""/>
      <w:lvlJc w:val="left"/>
      <w:pPr>
        <w:ind w:left="993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33" w15:restartNumberingAfterBreak="0">
    <w:nsid w:val="5C48793F"/>
    <w:multiLevelType w:val="hybridMultilevel"/>
    <w:tmpl w:val="D436D57E"/>
    <w:lvl w:ilvl="0" w:tplc="F5660C0E">
      <w:start w:val="1"/>
      <w:numFmt w:val="decimal"/>
      <w:lvlText w:val="%1."/>
      <w:lvlJc w:val="left"/>
      <w:pPr>
        <w:ind w:left="1773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34" w15:restartNumberingAfterBreak="0">
    <w:nsid w:val="5CB26F52"/>
    <w:multiLevelType w:val="hybridMultilevel"/>
    <w:tmpl w:val="71FE88C2"/>
    <w:lvl w:ilvl="0" w:tplc="7D9E76F0">
      <w:start w:val="1"/>
      <w:numFmt w:val="taiwaneseCountingThousand"/>
      <w:lvlText w:val="(%1)"/>
      <w:lvlJc w:val="left"/>
      <w:pPr>
        <w:ind w:left="1293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35" w15:restartNumberingAfterBreak="0">
    <w:nsid w:val="61624803"/>
    <w:multiLevelType w:val="hybridMultilevel"/>
    <w:tmpl w:val="A0067F02"/>
    <w:lvl w:ilvl="0" w:tplc="0409000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95" w:hanging="480"/>
      </w:pPr>
      <w:rPr>
        <w:rFonts w:ascii="Wingdings" w:hAnsi="Wingdings" w:hint="default"/>
      </w:rPr>
    </w:lvl>
  </w:abstractNum>
  <w:abstractNum w:abstractNumId="36" w15:restartNumberingAfterBreak="0">
    <w:nsid w:val="64195DBF"/>
    <w:multiLevelType w:val="hybridMultilevel"/>
    <w:tmpl w:val="6CB021DE"/>
    <w:lvl w:ilvl="0" w:tplc="BAB077EC">
      <w:start w:val="1"/>
      <w:numFmt w:val="decimal"/>
      <w:lvlText w:val="%1.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7" w15:restartNumberingAfterBreak="0">
    <w:nsid w:val="69564F5D"/>
    <w:multiLevelType w:val="hybridMultilevel"/>
    <w:tmpl w:val="5FF80108"/>
    <w:lvl w:ilvl="0" w:tplc="F7400594">
      <w:start w:val="1"/>
      <w:numFmt w:val="decimal"/>
      <w:lvlText w:val="%1.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570E22"/>
    <w:multiLevelType w:val="hybridMultilevel"/>
    <w:tmpl w:val="843441C6"/>
    <w:lvl w:ilvl="0" w:tplc="C6286074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B73DFA"/>
    <w:multiLevelType w:val="hybridMultilevel"/>
    <w:tmpl w:val="670806BC"/>
    <w:lvl w:ilvl="0" w:tplc="6896BEA4">
      <w:start w:val="1"/>
      <w:numFmt w:val="taiwaneseCountingThousand"/>
      <w:lvlText w:val="(%1)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 w15:restartNumberingAfterBreak="0">
    <w:nsid w:val="78273CFB"/>
    <w:multiLevelType w:val="hybridMultilevel"/>
    <w:tmpl w:val="53542C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662254"/>
    <w:multiLevelType w:val="hybridMultilevel"/>
    <w:tmpl w:val="7F2412CA"/>
    <w:lvl w:ilvl="0" w:tplc="50704A0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8BA4930"/>
    <w:multiLevelType w:val="hybridMultilevel"/>
    <w:tmpl w:val="FED8604C"/>
    <w:lvl w:ilvl="0" w:tplc="0409000D">
      <w:start w:val="1"/>
      <w:numFmt w:val="bullet"/>
      <w:lvlText w:val="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"/>
  </w:num>
  <w:num w:numId="4">
    <w:abstractNumId w:val="22"/>
  </w:num>
  <w:num w:numId="5">
    <w:abstractNumId w:val="30"/>
  </w:num>
  <w:num w:numId="6">
    <w:abstractNumId w:val="34"/>
  </w:num>
  <w:num w:numId="7">
    <w:abstractNumId w:val="23"/>
  </w:num>
  <w:num w:numId="8">
    <w:abstractNumId w:val="33"/>
  </w:num>
  <w:num w:numId="9">
    <w:abstractNumId w:val="8"/>
  </w:num>
  <w:num w:numId="10">
    <w:abstractNumId w:val="31"/>
  </w:num>
  <w:num w:numId="11">
    <w:abstractNumId w:val="41"/>
  </w:num>
  <w:num w:numId="12">
    <w:abstractNumId w:val="5"/>
  </w:num>
  <w:num w:numId="13">
    <w:abstractNumId w:val="0"/>
  </w:num>
  <w:num w:numId="14">
    <w:abstractNumId w:val="39"/>
  </w:num>
  <w:num w:numId="15">
    <w:abstractNumId w:val="26"/>
  </w:num>
  <w:num w:numId="16">
    <w:abstractNumId w:val="11"/>
  </w:num>
  <w:num w:numId="17">
    <w:abstractNumId w:val="37"/>
  </w:num>
  <w:num w:numId="18">
    <w:abstractNumId w:val="16"/>
  </w:num>
  <w:num w:numId="19">
    <w:abstractNumId w:val="20"/>
  </w:num>
  <w:num w:numId="20">
    <w:abstractNumId w:val="27"/>
  </w:num>
  <w:num w:numId="21">
    <w:abstractNumId w:val="36"/>
  </w:num>
  <w:num w:numId="22">
    <w:abstractNumId w:val="17"/>
  </w:num>
  <w:num w:numId="23">
    <w:abstractNumId w:val="15"/>
  </w:num>
  <w:num w:numId="24">
    <w:abstractNumId w:val="38"/>
  </w:num>
  <w:num w:numId="25">
    <w:abstractNumId w:val="32"/>
  </w:num>
  <w:num w:numId="26">
    <w:abstractNumId w:val="25"/>
  </w:num>
  <w:num w:numId="27">
    <w:abstractNumId w:val="6"/>
  </w:num>
  <w:num w:numId="28">
    <w:abstractNumId w:val="40"/>
  </w:num>
  <w:num w:numId="29">
    <w:abstractNumId w:val="7"/>
  </w:num>
  <w:num w:numId="30">
    <w:abstractNumId w:val="21"/>
  </w:num>
  <w:num w:numId="31">
    <w:abstractNumId w:val="4"/>
  </w:num>
  <w:num w:numId="32">
    <w:abstractNumId w:val="28"/>
  </w:num>
  <w:num w:numId="33">
    <w:abstractNumId w:val="19"/>
  </w:num>
  <w:num w:numId="34">
    <w:abstractNumId w:val="12"/>
  </w:num>
  <w:num w:numId="35">
    <w:abstractNumId w:val="14"/>
  </w:num>
  <w:num w:numId="36">
    <w:abstractNumId w:val="2"/>
  </w:num>
  <w:num w:numId="37">
    <w:abstractNumId w:val="18"/>
  </w:num>
  <w:num w:numId="38">
    <w:abstractNumId w:val="9"/>
  </w:num>
  <w:num w:numId="39">
    <w:abstractNumId w:val="35"/>
  </w:num>
  <w:num w:numId="40">
    <w:abstractNumId w:val="3"/>
  </w:num>
  <w:num w:numId="41">
    <w:abstractNumId w:val="13"/>
  </w:num>
  <w:num w:numId="42">
    <w:abstractNumId w:val="1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55"/>
    <w:rsid w:val="00002167"/>
    <w:rsid w:val="000038E3"/>
    <w:rsid w:val="000100F3"/>
    <w:rsid w:val="00010678"/>
    <w:rsid w:val="00013422"/>
    <w:rsid w:val="00014777"/>
    <w:rsid w:val="0001705A"/>
    <w:rsid w:val="00020BEE"/>
    <w:rsid w:val="00022B7A"/>
    <w:rsid w:val="00034F12"/>
    <w:rsid w:val="00035260"/>
    <w:rsid w:val="00037BAF"/>
    <w:rsid w:val="00043077"/>
    <w:rsid w:val="000564DE"/>
    <w:rsid w:val="00072D7B"/>
    <w:rsid w:val="00073637"/>
    <w:rsid w:val="000802E1"/>
    <w:rsid w:val="000911C8"/>
    <w:rsid w:val="00091DA1"/>
    <w:rsid w:val="000949C6"/>
    <w:rsid w:val="00095611"/>
    <w:rsid w:val="000A6B10"/>
    <w:rsid w:val="000A7C48"/>
    <w:rsid w:val="000B367E"/>
    <w:rsid w:val="000C2A08"/>
    <w:rsid w:val="000C52C5"/>
    <w:rsid w:val="000C5C84"/>
    <w:rsid w:val="000D4A51"/>
    <w:rsid w:val="000F116D"/>
    <w:rsid w:val="000F40D9"/>
    <w:rsid w:val="000F5C37"/>
    <w:rsid w:val="00113788"/>
    <w:rsid w:val="001177EB"/>
    <w:rsid w:val="001226CC"/>
    <w:rsid w:val="0013074A"/>
    <w:rsid w:val="00136D44"/>
    <w:rsid w:val="001454BE"/>
    <w:rsid w:val="00145959"/>
    <w:rsid w:val="00153FF7"/>
    <w:rsid w:val="0016662C"/>
    <w:rsid w:val="00166B2A"/>
    <w:rsid w:val="00167ED0"/>
    <w:rsid w:val="0017112B"/>
    <w:rsid w:val="00175927"/>
    <w:rsid w:val="00176296"/>
    <w:rsid w:val="00176B72"/>
    <w:rsid w:val="00180CD3"/>
    <w:rsid w:val="00192BBF"/>
    <w:rsid w:val="00197086"/>
    <w:rsid w:val="00197B59"/>
    <w:rsid w:val="001A4EDA"/>
    <w:rsid w:val="001A7DC0"/>
    <w:rsid w:val="001C1BB6"/>
    <w:rsid w:val="001C4070"/>
    <w:rsid w:val="001C7DBA"/>
    <w:rsid w:val="001E0AB7"/>
    <w:rsid w:val="0020240A"/>
    <w:rsid w:val="00203CED"/>
    <w:rsid w:val="00244815"/>
    <w:rsid w:val="0024587E"/>
    <w:rsid w:val="002475F4"/>
    <w:rsid w:val="00256721"/>
    <w:rsid w:val="00257478"/>
    <w:rsid w:val="00272EE0"/>
    <w:rsid w:val="00286305"/>
    <w:rsid w:val="00287910"/>
    <w:rsid w:val="00291201"/>
    <w:rsid w:val="002A0EA5"/>
    <w:rsid w:val="002A305C"/>
    <w:rsid w:val="002C57F3"/>
    <w:rsid w:val="002C7677"/>
    <w:rsid w:val="002E208D"/>
    <w:rsid w:val="002F271A"/>
    <w:rsid w:val="002F563B"/>
    <w:rsid w:val="00302BD4"/>
    <w:rsid w:val="003033EA"/>
    <w:rsid w:val="00304D8C"/>
    <w:rsid w:val="00313141"/>
    <w:rsid w:val="0031352E"/>
    <w:rsid w:val="0031430D"/>
    <w:rsid w:val="003235C8"/>
    <w:rsid w:val="0033028B"/>
    <w:rsid w:val="00343C33"/>
    <w:rsid w:val="00344C01"/>
    <w:rsid w:val="003451DA"/>
    <w:rsid w:val="0036659C"/>
    <w:rsid w:val="00370362"/>
    <w:rsid w:val="0037189F"/>
    <w:rsid w:val="00371C5D"/>
    <w:rsid w:val="003773D1"/>
    <w:rsid w:val="003776E1"/>
    <w:rsid w:val="003848DC"/>
    <w:rsid w:val="0039250D"/>
    <w:rsid w:val="0039305B"/>
    <w:rsid w:val="003B1ADD"/>
    <w:rsid w:val="003C23DD"/>
    <w:rsid w:val="003D29AF"/>
    <w:rsid w:val="003E218C"/>
    <w:rsid w:val="003F3606"/>
    <w:rsid w:val="003F4A6F"/>
    <w:rsid w:val="003F798F"/>
    <w:rsid w:val="004004AA"/>
    <w:rsid w:val="00400CB3"/>
    <w:rsid w:val="00404873"/>
    <w:rsid w:val="00405737"/>
    <w:rsid w:val="004134C8"/>
    <w:rsid w:val="004310B8"/>
    <w:rsid w:val="004349AD"/>
    <w:rsid w:val="00437EC9"/>
    <w:rsid w:val="00437FA8"/>
    <w:rsid w:val="00450AEE"/>
    <w:rsid w:val="0047044F"/>
    <w:rsid w:val="00470B10"/>
    <w:rsid w:val="004721FE"/>
    <w:rsid w:val="00494FB4"/>
    <w:rsid w:val="004958FD"/>
    <w:rsid w:val="004A1D75"/>
    <w:rsid w:val="004B2B35"/>
    <w:rsid w:val="004B4CC5"/>
    <w:rsid w:val="004B4DF1"/>
    <w:rsid w:val="004C1792"/>
    <w:rsid w:val="004C1C9A"/>
    <w:rsid w:val="004C2676"/>
    <w:rsid w:val="004D0FB1"/>
    <w:rsid w:val="004D5F21"/>
    <w:rsid w:val="004E4C32"/>
    <w:rsid w:val="004E7152"/>
    <w:rsid w:val="004F09F0"/>
    <w:rsid w:val="00504CE0"/>
    <w:rsid w:val="00510388"/>
    <w:rsid w:val="0051054A"/>
    <w:rsid w:val="00524AD6"/>
    <w:rsid w:val="00526673"/>
    <w:rsid w:val="00531924"/>
    <w:rsid w:val="0055266A"/>
    <w:rsid w:val="00554F4D"/>
    <w:rsid w:val="00564FB7"/>
    <w:rsid w:val="00570CC6"/>
    <w:rsid w:val="00573DA6"/>
    <w:rsid w:val="005762F5"/>
    <w:rsid w:val="005772D1"/>
    <w:rsid w:val="00577B5E"/>
    <w:rsid w:val="0058743B"/>
    <w:rsid w:val="00591D55"/>
    <w:rsid w:val="0059216B"/>
    <w:rsid w:val="0059393C"/>
    <w:rsid w:val="005A563D"/>
    <w:rsid w:val="005C416A"/>
    <w:rsid w:val="005C417B"/>
    <w:rsid w:val="005D2A52"/>
    <w:rsid w:val="005D3D6E"/>
    <w:rsid w:val="005D6DA6"/>
    <w:rsid w:val="005E58CE"/>
    <w:rsid w:val="0060174D"/>
    <w:rsid w:val="00602F3A"/>
    <w:rsid w:val="0060506F"/>
    <w:rsid w:val="00613473"/>
    <w:rsid w:val="00613CF5"/>
    <w:rsid w:val="00615520"/>
    <w:rsid w:val="00621538"/>
    <w:rsid w:val="006337B0"/>
    <w:rsid w:val="006355D0"/>
    <w:rsid w:val="00651C3C"/>
    <w:rsid w:val="00657964"/>
    <w:rsid w:val="0066353A"/>
    <w:rsid w:val="00666C0F"/>
    <w:rsid w:val="0069626B"/>
    <w:rsid w:val="006A2634"/>
    <w:rsid w:val="006A31A5"/>
    <w:rsid w:val="006A5C0E"/>
    <w:rsid w:val="006B07DA"/>
    <w:rsid w:val="007028D9"/>
    <w:rsid w:val="00707FBB"/>
    <w:rsid w:val="00720B83"/>
    <w:rsid w:val="00723BD0"/>
    <w:rsid w:val="0075385F"/>
    <w:rsid w:val="00762179"/>
    <w:rsid w:val="00773D71"/>
    <w:rsid w:val="007750B6"/>
    <w:rsid w:val="007803A1"/>
    <w:rsid w:val="007909EC"/>
    <w:rsid w:val="007A1E68"/>
    <w:rsid w:val="007B53AA"/>
    <w:rsid w:val="007C2215"/>
    <w:rsid w:val="00803F0F"/>
    <w:rsid w:val="00807324"/>
    <w:rsid w:val="00807802"/>
    <w:rsid w:val="0081009F"/>
    <w:rsid w:val="00812928"/>
    <w:rsid w:val="008201D9"/>
    <w:rsid w:val="00846981"/>
    <w:rsid w:val="008638C1"/>
    <w:rsid w:val="00866658"/>
    <w:rsid w:val="008858EE"/>
    <w:rsid w:val="0089231E"/>
    <w:rsid w:val="0089514F"/>
    <w:rsid w:val="008A3D6B"/>
    <w:rsid w:val="008A517D"/>
    <w:rsid w:val="008A58EA"/>
    <w:rsid w:val="008B1032"/>
    <w:rsid w:val="008D0429"/>
    <w:rsid w:val="008E1B32"/>
    <w:rsid w:val="008F0F03"/>
    <w:rsid w:val="0090382C"/>
    <w:rsid w:val="00913BF6"/>
    <w:rsid w:val="00915C6A"/>
    <w:rsid w:val="00947545"/>
    <w:rsid w:val="00955DE6"/>
    <w:rsid w:val="009624F9"/>
    <w:rsid w:val="009631C0"/>
    <w:rsid w:val="00973A6B"/>
    <w:rsid w:val="0097782F"/>
    <w:rsid w:val="00980035"/>
    <w:rsid w:val="00985FCB"/>
    <w:rsid w:val="00995C0D"/>
    <w:rsid w:val="009A31ED"/>
    <w:rsid w:val="009B0B09"/>
    <w:rsid w:val="009D34FD"/>
    <w:rsid w:val="009D4262"/>
    <w:rsid w:val="009D5C1D"/>
    <w:rsid w:val="009E5760"/>
    <w:rsid w:val="009F35D8"/>
    <w:rsid w:val="00A0429B"/>
    <w:rsid w:val="00A14E9F"/>
    <w:rsid w:val="00A27B81"/>
    <w:rsid w:val="00A3340F"/>
    <w:rsid w:val="00A50EF7"/>
    <w:rsid w:val="00A514A2"/>
    <w:rsid w:val="00A52A2B"/>
    <w:rsid w:val="00A558F9"/>
    <w:rsid w:val="00A6365C"/>
    <w:rsid w:val="00A64CE4"/>
    <w:rsid w:val="00A64F56"/>
    <w:rsid w:val="00A67261"/>
    <w:rsid w:val="00A77182"/>
    <w:rsid w:val="00A86917"/>
    <w:rsid w:val="00AA4214"/>
    <w:rsid w:val="00AA5D61"/>
    <w:rsid w:val="00AB1F58"/>
    <w:rsid w:val="00AC519D"/>
    <w:rsid w:val="00AE67CF"/>
    <w:rsid w:val="00AE682E"/>
    <w:rsid w:val="00AF1A58"/>
    <w:rsid w:val="00B06E7B"/>
    <w:rsid w:val="00B11166"/>
    <w:rsid w:val="00B141EC"/>
    <w:rsid w:val="00B30A5D"/>
    <w:rsid w:val="00B35BE0"/>
    <w:rsid w:val="00B362AF"/>
    <w:rsid w:val="00B37F2E"/>
    <w:rsid w:val="00B4270A"/>
    <w:rsid w:val="00B522BE"/>
    <w:rsid w:val="00B65425"/>
    <w:rsid w:val="00B85746"/>
    <w:rsid w:val="00B91A11"/>
    <w:rsid w:val="00B95214"/>
    <w:rsid w:val="00B97434"/>
    <w:rsid w:val="00BE22E4"/>
    <w:rsid w:val="00BF00F4"/>
    <w:rsid w:val="00BF6772"/>
    <w:rsid w:val="00C02349"/>
    <w:rsid w:val="00C04D5D"/>
    <w:rsid w:val="00C12BBA"/>
    <w:rsid w:val="00C213E0"/>
    <w:rsid w:val="00C264FC"/>
    <w:rsid w:val="00C27385"/>
    <w:rsid w:val="00C307B4"/>
    <w:rsid w:val="00C34DB8"/>
    <w:rsid w:val="00C370CA"/>
    <w:rsid w:val="00C65628"/>
    <w:rsid w:val="00C67010"/>
    <w:rsid w:val="00C67F13"/>
    <w:rsid w:val="00C738CA"/>
    <w:rsid w:val="00C77F0E"/>
    <w:rsid w:val="00C83998"/>
    <w:rsid w:val="00CA5EDB"/>
    <w:rsid w:val="00CF24EA"/>
    <w:rsid w:val="00CF2B87"/>
    <w:rsid w:val="00CF6A7A"/>
    <w:rsid w:val="00CF7E6C"/>
    <w:rsid w:val="00D11E6C"/>
    <w:rsid w:val="00D14C59"/>
    <w:rsid w:val="00D16B0E"/>
    <w:rsid w:val="00D216F9"/>
    <w:rsid w:val="00D24431"/>
    <w:rsid w:val="00D24CDF"/>
    <w:rsid w:val="00D341E0"/>
    <w:rsid w:val="00D54FF2"/>
    <w:rsid w:val="00D71FD4"/>
    <w:rsid w:val="00D75BD2"/>
    <w:rsid w:val="00D8374D"/>
    <w:rsid w:val="00D8424F"/>
    <w:rsid w:val="00D84E09"/>
    <w:rsid w:val="00D93235"/>
    <w:rsid w:val="00D93AB6"/>
    <w:rsid w:val="00DA38E9"/>
    <w:rsid w:val="00DB624D"/>
    <w:rsid w:val="00DC57BD"/>
    <w:rsid w:val="00DD3535"/>
    <w:rsid w:val="00DD4530"/>
    <w:rsid w:val="00DE5F2C"/>
    <w:rsid w:val="00E05013"/>
    <w:rsid w:val="00E05AAC"/>
    <w:rsid w:val="00E107EA"/>
    <w:rsid w:val="00E10FB5"/>
    <w:rsid w:val="00E16E6F"/>
    <w:rsid w:val="00E20CC6"/>
    <w:rsid w:val="00E309E1"/>
    <w:rsid w:val="00E47CD1"/>
    <w:rsid w:val="00E55147"/>
    <w:rsid w:val="00E71886"/>
    <w:rsid w:val="00E74530"/>
    <w:rsid w:val="00E74B14"/>
    <w:rsid w:val="00E7542F"/>
    <w:rsid w:val="00E818D3"/>
    <w:rsid w:val="00E82C0B"/>
    <w:rsid w:val="00E8435E"/>
    <w:rsid w:val="00E84F3F"/>
    <w:rsid w:val="00E871F0"/>
    <w:rsid w:val="00E876AA"/>
    <w:rsid w:val="00EA4E48"/>
    <w:rsid w:val="00EB250F"/>
    <w:rsid w:val="00EB3357"/>
    <w:rsid w:val="00EB3E5B"/>
    <w:rsid w:val="00EB74FC"/>
    <w:rsid w:val="00EC05C0"/>
    <w:rsid w:val="00EC1C1D"/>
    <w:rsid w:val="00ED0F4C"/>
    <w:rsid w:val="00ED41A6"/>
    <w:rsid w:val="00ED4DBB"/>
    <w:rsid w:val="00EE5EFB"/>
    <w:rsid w:val="00EE7A65"/>
    <w:rsid w:val="00EF4AF4"/>
    <w:rsid w:val="00F003AF"/>
    <w:rsid w:val="00F023C3"/>
    <w:rsid w:val="00F16662"/>
    <w:rsid w:val="00F271F9"/>
    <w:rsid w:val="00F322A7"/>
    <w:rsid w:val="00F33D06"/>
    <w:rsid w:val="00F34456"/>
    <w:rsid w:val="00F426F1"/>
    <w:rsid w:val="00F445B4"/>
    <w:rsid w:val="00F57E32"/>
    <w:rsid w:val="00F602D8"/>
    <w:rsid w:val="00F62C89"/>
    <w:rsid w:val="00F6674F"/>
    <w:rsid w:val="00F70E27"/>
    <w:rsid w:val="00F85367"/>
    <w:rsid w:val="00F91777"/>
    <w:rsid w:val="00F92BDE"/>
    <w:rsid w:val="00FB29C6"/>
    <w:rsid w:val="00FC50C9"/>
    <w:rsid w:val="00FD0D70"/>
    <w:rsid w:val="00FD1A22"/>
    <w:rsid w:val="00FF4219"/>
    <w:rsid w:val="00FF64EE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F7BC0B93-DB71-4B0E-921B-41755E6B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2C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04D8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62C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D5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1D5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91D55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39"/>
    <w:rsid w:val="008A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C519D"/>
    <w:rPr>
      <w:color w:val="0000FF"/>
      <w:u w:val="single"/>
    </w:rPr>
  </w:style>
  <w:style w:type="paragraph" w:styleId="a7">
    <w:name w:val="List Paragraph"/>
    <w:aliases w:val="1"/>
    <w:basedOn w:val="a"/>
    <w:link w:val="a8"/>
    <w:uiPriority w:val="34"/>
    <w:qFormat/>
    <w:rsid w:val="00C738CA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010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0100F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10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0100F3"/>
    <w:rPr>
      <w:sz w:val="20"/>
      <w:szCs w:val="20"/>
    </w:rPr>
  </w:style>
  <w:style w:type="character" w:customStyle="1" w:styleId="30">
    <w:name w:val="標題 3 字元"/>
    <w:link w:val="3"/>
    <w:uiPriority w:val="9"/>
    <w:rsid w:val="00304D8C"/>
    <w:rPr>
      <w:rFonts w:ascii="新細明體" w:hAnsi="新細明體" w:cs="新細明體"/>
      <w:b/>
      <w:bCs/>
      <w:sz w:val="27"/>
      <w:szCs w:val="27"/>
    </w:rPr>
  </w:style>
  <w:style w:type="character" w:styleId="ad">
    <w:name w:val="Emphasis"/>
    <w:uiPriority w:val="20"/>
    <w:qFormat/>
    <w:rsid w:val="00304D8C"/>
    <w:rPr>
      <w:i/>
      <w:iCs/>
    </w:rPr>
  </w:style>
  <w:style w:type="character" w:styleId="ae">
    <w:name w:val="Strong"/>
    <w:uiPriority w:val="22"/>
    <w:qFormat/>
    <w:rsid w:val="00072D7B"/>
    <w:rPr>
      <w:b/>
      <w:bCs/>
    </w:rPr>
  </w:style>
  <w:style w:type="character" w:customStyle="1" w:styleId="apple-converted-space">
    <w:name w:val="apple-converted-space"/>
    <w:rsid w:val="00244815"/>
  </w:style>
  <w:style w:type="paragraph" w:styleId="Web">
    <w:name w:val="Normal (Web)"/>
    <w:basedOn w:val="a"/>
    <w:uiPriority w:val="99"/>
    <w:semiHidden/>
    <w:unhideWhenUsed/>
    <w:rsid w:val="004004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1">
    <w:name w:val="清單表格 1 淺色1"/>
    <w:basedOn w:val="a1"/>
    <w:uiPriority w:val="46"/>
    <w:rsid w:val="004C2676"/>
    <w:rPr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grame">
    <w:name w:val="grame"/>
    <w:rsid w:val="00F92BDE"/>
  </w:style>
  <w:style w:type="character" w:customStyle="1" w:styleId="20">
    <w:name w:val="標題 2 字元"/>
    <w:link w:val="2"/>
    <w:uiPriority w:val="9"/>
    <w:semiHidden/>
    <w:rsid w:val="0016662C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60">
    <w:name w:val="標題 6 字元"/>
    <w:link w:val="6"/>
    <w:uiPriority w:val="9"/>
    <w:semiHidden/>
    <w:rsid w:val="0016662C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renderable-component-text">
    <w:name w:val="renderable-component-text"/>
    <w:rsid w:val="0016662C"/>
  </w:style>
  <w:style w:type="character" w:customStyle="1" w:styleId="titlestyle">
    <w:name w:val="title_style"/>
    <w:rsid w:val="00DB624D"/>
  </w:style>
  <w:style w:type="paragraph" w:customStyle="1" w:styleId="article-date">
    <w:name w:val="article-date"/>
    <w:basedOn w:val="a"/>
    <w:rsid w:val="002F271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ews-cat-header">
    <w:name w:val="news-cat-header"/>
    <w:rsid w:val="002F271A"/>
  </w:style>
  <w:style w:type="character" w:styleId="af">
    <w:name w:val="FollowedHyperlink"/>
    <w:uiPriority w:val="99"/>
    <w:semiHidden/>
    <w:unhideWhenUsed/>
    <w:rsid w:val="0060506F"/>
    <w:rPr>
      <w:color w:val="954F72"/>
      <w:u w:val="single"/>
    </w:rPr>
  </w:style>
  <w:style w:type="character" w:customStyle="1" w:styleId="a8">
    <w:name w:val="清單段落 字元"/>
    <w:aliases w:val="1 字元"/>
    <w:link w:val="a7"/>
    <w:uiPriority w:val="99"/>
    <w:rsid w:val="004E4C32"/>
    <w:rPr>
      <w:kern w:val="2"/>
      <w:sz w:val="24"/>
      <w:szCs w:val="22"/>
    </w:rPr>
  </w:style>
  <w:style w:type="table" w:styleId="4">
    <w:name w:val="Grid Table 4"/>
    <w:basedOn w:val="a1"/>
    <w:uiPriority w:val="49"/>
    <w:rsid w:val="0039250D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olor-text">
    <w:name w:val="color-text"/>
    <w:basedOn w:val="a0"/>
    <w:rsid w:val="00113788"/>
  </w:style>
  <w:style w:type="table" w:styleId="21">
    <w:name w:val="Grid Table 2"/>
    <w:basedOn w:val="a1"/>
    <w:uiPriority w:val="47"/>
    <w:rsid w:val="00020B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">
    <w:name w:val="Grid Table 5 Dark"/>
    <w:basedOn w:val="a1"/>
    <w:uiPriority w:val="50"/>
    <w:rsid w:val="00020B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1">
    <w:name w:val="Grid Table 1 Light"/>
    <w:basedOn w:val="a1"/>
    <w:uiPriority w:val="46"/>
    <w:rsid w:val="00613CF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No Spacing"/>
    <w:link w:val="af1"/>
    <w:uiPriority w:val="1"/>
    <w:qFormat/>
    <w:rsid w:val="005526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55266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286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88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80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066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606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020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452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63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7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08148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8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75466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25835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3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473937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0038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2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2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5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6F4613-CB36-4EDA-95F1-BA1CFB499AB8}" type="doc">
      <dgm:prSet loTypeId="urn:microsoft.com/office/officeart/2005/8/layout/process1" loCatId="process" qsTypeId="urn:microsoft.com/office/officeart/2005/8/quickstyle/simple1" qsCatId="simple" csTypeId="urn:microsoft.com/office/officeart/2005/8/colors/accent0_2" csCatId="mainScheme" phldr="1"/>
      <dgm:spPr/>
    </dgm:pt>
    <dgm:pt modelId="{41E2940A-353D-4942-B75F-D5FDD26C36FB}">
      <dgm:prSet phldrT="[文字]" custT="1"/>
      <dgm:spPr/>
      <dgm:t>
        <a:bodyPr/>
        <a:lstStyle/>
        <a:p>
          <a:r>
            <a:rPr lang="en-US" altLang="zh-TW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8</a:t>
          </a:r>
          <a:r>
            <a:rPr lang="zh-TW" altLang="en-US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：</a:t>
          </a:r>
          <a:r>
            <a:rPr lang="en-US" altLang="zh-TW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50</a:t>
          </a:r>
        </a:p>
        <a:p>
          <a:r>
            <a:rPr lang="zh-TW" altLang="en-US" sz="14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發車</a:t>
          </a:r>
        </a:p>
      </dgm:t>
    </dgm:pt>
    <dgm:pt modelId="{2D482546-2DDB-4C94-980D-E31BBD237AE0}" type="parTrans" cxnId="{72FEE218-D0D4-456B-BAFA-F63A52CFA0AB}">
      <dgm:prSet/>
      <dgm:spPr/>
      <dgm:t>
        <a:bodyPr/>
        <a:lstStyle/>
        <a:p>
          <a:endParaRPr lang="zh-TW" altLang="en-US"/>
        </a:p>
      </dgm:t>
    </dgm:pt>
    <dgm:pt modelId="{CC377156-37AE-4D06-92F8-84B479BC8BC9}" type="sibTrans" cxnId="{72FEE218-D0D4-456B-BAFA-F63A52CFA0AB}">
      <dgm:prSet/>
      <dgm:spPr/>
      <dgm:t>
        <a:bodyPr/>
        <a:lstStyle/>
        <a:p>
          <a:endParaRPr lang="zh-TW" altLang="en-US"/>
        </a:p>
      </dgm:t>
    </dgm:pt>
    <dgm:pt modelId="{F09D0E59-8AF7-4D2C-BF87-50D61F87C3B9}">
      <dgm:prSet phldrT="[文字]" custT="1"/>
      <dgm:spPr/>
      <dgm:t>
        <a:bodyPr/>
        <a:lstStyle/>
        <a:p>
          <a:r>
            <a:rPr lang="en-US" altLang="zh-TW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9</a:t>
          </a:r>
          <a:r>
            <a:rPr lang="zh-TW" altLang="en-US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：</a:t>
          </a:r>
          <a:r>
            <a:rPr lang="en-US" altLang="zh-TW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30</a:t>
          </a:r>
        </a:p>
        <a:p>
          <a:r>
            <a:rPr lang="zh-TW" altLang="en-US" sz="105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抵達反毒陳展館</a:t>
          </a:r>
        </a:p>
      </dgm:t>
    </dgm:pt>
    <dgm:pt modelId="{01773CDF-D5FA-45DF-9B91-24F87AE18A0A}" type="parTrans" cxnId="{941A3C57-4D80-4599-8D53-82DF55DEDF21}">
      <dgm:prSet/>
      <dgm:spPr/>
      <dgm:t>
        <a:bodyPr/>
        <a:lstStyle/>
        <a:p>
          <a:endParaRPr lang="zh-TW" altLang="en-US"/>
        </a:p>
      </dgm:t>
    </dgm:pt>
    <dgm:pt modelId="{508B729B-229F-4B2E-A242-2879A25BB714}" type="sibTrans" cxnId="{941A3C57-4D80-4599-8D53-82DF55DEDF21}">
      <dgm:prSet/>
      <dgm:spPr/>
      <dgm:t>
        <a:bodyPr/>
        <a:lstStyle/>
        <a:p>
          <a:endParaRPr lang="zh-TW" altLang="en-US"/>
        </a:p>
      </dgm:t>
    </dgm:pt>
    <dgm:pt modelId="{91182F9C-8579-4249-8CC5-B3CC84C8574F}">
      <dgm:prSet phldrT="[文字]" custT="1"/>
      <dgm:spPr/>
      <dgm:t>
        <a:bodyPr/>
        <a:lstStyle/>
        <a:p>
          <a:r>
            <a:rPr lang="en-US" altLang="zh-TW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12</a:t>
          </a:r>
          <a:r>
            <a:rPr lang="zh-TW" altLang="en-US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：</a:t>
          </a:r>
          <a:r>
            <a:rPr lang="en-US" altLang="zh-TW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30</a:t>
          </a:r>
        </a:p>
        <a:p>
          <a:r>
            <a:rPr lang="zh-TW" altLang="en-US" sz="105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出發集思台大會議廳</a:t>
          </a:r>
        </a:p>
      </dgm:t>
    </dgm:pt>
    <dgm:pt modelId="{321593B6-D6F1-401A-BA7D-E50CB885D0C8}" type="parTrans" cxnId="{F1370A26-D7C5-4D35-A2D0-60106E3AE365}">
      <dgm:prSet/>
      <dgm:spPr/>
      <dgm:t>
        <a:bodyPr/>
        <a:lstStyle/>
        <a:p>
          <a:endParaRPr lang="zh-TW" altLang="en-US"/>
        </a:p>
      </dgm:t>
    </dgm:pt>
    <dgm:pt modelId="{71FEE434-568D-40D5-B859-3B83F31A434D}" type="sibTrans" cxnId="{F1370A26-D7C5-4D35-A2D0-60106E3AE365}">
      <dgm:prSet/>
      <dgm:spPr/>
      <dgm:t>
        <a:bodyPr/>
        <a:lstStyle/>
        <a:p>
          <a:endParaRPr lang="zh-TW" altLang="en-US"/>
        </a:p>
      </dgm:t>
    </dgm:pt>
    <dgm:pt modelId="{40E28D9C-0206-4F9A-90ED-933E2A163628}">
      <dgm:prSet phldrT="[文字]" custT="1"/>
      <dgm:spPr/>
      <dgm:t>
        <a:bodyPr/>
        <a:lstStyle/>
        <a:p>
          <a:r>
            <a:rPr lang="en-US" altLang="zh-TW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8</a:t>
          </a:r>
          <a:r>
            <a:rPr lang="zh-TW" altLang="en-US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：</a:t>
          </a:r>
          <a:r>
            <a:rPr lang="en-US" altLang="zh-TW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40</a:t>
          </a:r>
        </a:p>
        <a:p>
          <a:r>
            <a:rPr lang="zh-TW" altLang="en-US" sz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集合報到</a:t>
          </a:r>
        </a:p>
      </dgm:t>
    </dgm:pt>
    <dgm:pt modelId="{B1240CD3-3BDE-4C8D-9350-EE05634DF940}" type="parTrans" cxnId="{4B0779CF-F285-46C0-BF7D-0FC90B3980AC}">
      <dgm:prSet/>
      <dgm:spPr/>
      <dgm:t>
        <a:bodyPr/>
        <a:lstStyle/>
        <a:p>
          <a:endParaRPr lang="zh-TW" altLang="en-US"/>
        </a:p>
      </dgm:t>
    </dgm:pt>
    <dgm:pt modelId="{0E57DBE8-657D-4911-B189-2C9B497E6474}" type="sibTrans" cxnId="{4B0779CF-F285-46C0-BF7D-0FC90B3980AC}">
      <dgm:prSet/>
      <dgm:spPr/>
      <dgm:t>
        <a:bodyPr/>
        <a:lstStyle/>
        <a:p>
          <a:endParaRPr lang="zh-TW" altLang="en-US"/>
        </a:p>
      </dgm:t>
    </dgm:pt>
    <dgm:pt modelId="{E3F5C2BB-D9AD-47DA-B0A1-7480A3A5E796}">
      <dgm:prSet phldrT="[文字]" custT="1"/>
      <dgm:spPr/>
      <dgm:t>
        <a:bodyPr/>
        <a:lstStyle/>
        <a:p>
          <a:r>
            <a:rPr lang="en-US" altLang="zh-TW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17</a:t>
          </a:r>
          <a:r>
            <a:rPr lang="zh-TW" altLang="en-US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：</a:t>
          </a:r>
          <a:r>
            <a:rPr lang="en-US" altLang="zh-TW" sz="16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20</a:t>
          </a:r>
          <a:endParaRPr lang="zh-TW" altLang="en-US" sz="1600">
            <a:solidFill>
              <a:sysClr val="windowText" lastClr="000000"/>
            </a:solidFill>
            <a:latin typeface="Adobe 繁黑體 Std B" panose="020B0700000000000000" pitchFamily="34" charset="-120"/>
            <a:ea typeface="Adobe 繁黑體 Std B" panose="020B0700000000000000" pitchFamily="34" charset="-120"/>
          </a:endParaRPr>
        </a:p>
      </dgm:t>
    </dgm:pt>
    <dgm:pt modelId="{80EEC1E6-A7F8-407A-BB6C-EE2BCFD10602}" type="parTrans" cxnId="{0F7DE5BB-8FC6-4FDD-BEFF-C03E6A676D89}">
      <dgm:prSet/>
      <dgm:spPr/>
      <dgm:t>
        <a:bodyPr/>
        <a:lstStyle/>
        <a:p>
          <a:endParaRPr lang="zh-TW" altLang="en-US"/>
        </a:p>
      </dgm:t>
    </dgm:pt>
    <dgm:pt modelId="{22A4A532-473E-42F7-A6C6-76FDE52CFFDF}" type="sibTrans" cxnId="{0F7DE5BB-8FC6-4FDD-BEFF-C03E6A676D89}">
      <dgm:prSet/>
      <dgm:spPr/>
      <dgm:t>
        <a:bodyPr/>
        <a:lstStyle/>
        <a:p>
          <a:endParaRPr lang="zh-TW" altLang="en-US"/>
        </a:p>
      </dgm:t>
    </dgm:pt>
    <dgm:pt modelId="{3D1EAAF8-450E-4BF9-B60E-0C7B3F408A1D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賦歸</a:t>
          </a:r>
        </a:p>
      </dgm:t>
    </dgm:pt>
    <dgm:pt modelId="{B0608FA9-6A2F-4BB0-989A-D408152C742D}" type="parTrans" cxnId="{896B1F45-0F67-4E5A-B178-AB98206D0067}">
      <dgm:prSet/>
      <dgm:spPr/>
      <dgm:t>
        <a:bodyPr/>
        <a:lstStyle/>
        <a:p>
          <a:endParaRPr lang="zh-TW" altLang="en-US"/>
        </a:p>
      </dgm:t>
    </dgm:pt>
    <dgm:pt modelId="{2C2FF204-109C-4518-AA44-4CD073770FA7}" type="sibTrans" cxnId="{896B1F45-0F67-4E5A-B178-AB98206D0067}">
      <dgm:prSet/>
      <dgm:spPr/>
      <dgm:t>
        <a:bodyPr/>
        <a:lstStyle/>
        <a:p>
          <a:endParaRPr lang="zh-TW" altLang="en-US"/>
        </a:p>
      </dgm:t>
    </dgm:pt>
    <dgm:pt modelId="{43C678E9-68D4-4AD5-A90C-556691EBD1D5}" type="pres">
      <dgm:prSet presAssocID="{096F4613-CB36-4EDA-95F1-BA1CFB499AB8}" presName="Name0" presStyleCnt="0">
        <dgm:presLayoutVars>
          <dgm:dir/>
          <dgm:resizeHandles val="exact"/>
        </dgm:presLayoutVars>
      </dgm:prSet>
      <dgm:spPr/>
    </dgm:pt>
    <dgm:pt modelId="{B4636089-8EF0-40C2-844C-7209AA1280C5}" type="pres">
      <dgm:prSet presAssocID="{40E28D9C-0206-4F9A-90ED-933E2A16362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6B0B87C-B51D-43EE-856D-ED311011C73E}" type="pres">
      <dgm:prSet presAssocID="{0E57DBE8-657D-4911-B189-2C9B497E6474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F66DB9B9-8DF3-4E5C-8748-DCDAD08FE549}" type="pres">
      <dgm:prSet presAssocID="{0E57DBE8-657D-4911-B189-2C9B497E6474}" presName="connectorText" presStyleLbl="sibTrans2D1" presStyleIdx="0" presStyleCnt="4"/>
      <dgm:spPr/>
      <dgm:t>
        <a:bodyPr/>
        <a:lstStyle/>
        <a:p>
          <a:endParaRPr lang="zh-TW" altLang="en-US"/>
        </a:p>
      </dgm:t>
    </dgm:pt>
    <dgm:pt modelId="{D69ECE98-E921-4398-B24C-5DCCE47683AF}" type="pres">
      <dgm:prSet presAssocID="{41E2940A-353D-4942-B75F-D5FDD26C36F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8ED538-F1A2-47B9-B827-D4B5BE062E0C}" type="pres">
      <dgm:prSet presAssocID="{CC377156-37AE-4D06-92F8-84B479BC8BC9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2D296C42-88E0-4D67-B16E-50F730332122}" type="pres">
      <dgm:prSet presAssocID="{CC377156-37AE-4D06-92F8-84B479BC8BC9}" presName="connectorText" presStyleLbl="sibTrans2D1" presStyleIdx="1" presStyleCnt="4"/>
      <dgm:spPr/>
      <dgm:t>
        <a:bodyPr/>
        <a:lstStyle/>
        <a:p>
          <a:endParaRPr lang="zh-TW" altLang="en-US"/>
        </a:p>
      </dgm:t>
    </dgm:pt>
    <dgm:pt modelId="{ED894848-ACB2-47AC-93B9-E5D1B0FC288A}" type="pres">
      <dgm:prSet presAssocID="{F09D0E59-8AF7-4D2C-BF87-50D61F87C3B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D5316FF-6EA6-4CFA-9BFD-C6D23776619F}" type="pres">
      <dgm:prSet presAssocID="{508B729B-229F-4B2E-A242-2879A25BB714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BBB248F3-28B0-4C8A-8826-267A862AC298}" type="pres">
      <dgm:prSet presAssocID="{508B729B-229F-4B2E-A242-2879A25BB714}" presName="connectorText" presStyleLbl="sibTrans2D1" presStyleIdx="2" presStyleCnt="4"/>
      <dgm:spPr/>
      <dgm:t>
        <a:bodyPr/>
        <a:lstStyle/>
        <a:p>
          <a:endParaRPr lang="zh-TW" altLang="en-US"/>
        </a:p>
      </dgm:t>
    </dgm:pt>
    <dgm:pt modelId="{58DA18B6-1CFF-49BE-835C-659983A2BCE9}" type="pres">
      <dgm:prSet presAssocID="{91182F9C-8579-4249-8CC5-B3CC84C8574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41CD27-2BF5-4E2D-B454-CE9C5AEB44C4}" type="pres">
      <dgm:prSet presAssocID="{71FEE434-568D-40D5-B859-3B83F31A434D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AA32355D-E5C5-4541-97A2-0BA494D71499}" type="pres">
      <dgm:prSet presAssocID="{71FEE434-568D-40D5-B859-3B83F31A434D}" presName="connectorText" presStyleLbl="sibTrans2D1" presStyleIdx="3" presStyleCnt="4"/>
      <dgm:spPr/>
      <dgm:t>
        <a:bodyPr/>
        <a:lstStyle/>
        <a:p>
          <a:endParaRPr lang="zh-TW" altLang="en-US"/>
        </a:p>
      </dgm:t>
    </dgm:pt>
    <dgm:pt modelId="{53EE81A5-0AEC-422F-A588-4DCB81C05A8E}" type="pres">
      <dgm:prSet presAssocID="{E3F5C2BB-D9AD-47DA-B0A1-7480A3A5E79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41A3C57-4D80-4599-8D53-82DF55DEDF21}" srcId="{096F4613-CB36-4EDA-95F1-BA1CFB499AB8}" destId="{F09D0E59-8AF7-4D2C-BF87-50D61F87C3B9}" srcOrd="2" destOrd="0" parTransId="{01773CDF-D5FA-45DF-9B91-24F87AE18A0A}" sibTransId="{508B729B-229F-4B2E-A242-2879A25BB714}"/>
    <dgm:cxn modelId="{100F2946-76F7-4566-B07C-15BFA95CE9B8}" type="presOf" srcId="{0E57DBE8-657D-4911-B189-2C9B497E6474}" destId="{F66DB9B9-8DF3-4E5C-8748-DCDAD08FE549}" srcOrd="1" destOrd="0" presId="urn:microsoft.com/office/officeart/2005/8/layout/process1"/>
    <dgm:cxn modelId="{AE2F9503-797A-4338-80E8-20F2D6E07652}" type="presOf" srcId="{CC377156-37AE-4D06-92F8-84B479BC8BC9}" destId="{2D296C42-88E0-4D67-B16E-50F730332122}" srcOrd="1" destOrd="0" presId="urn:microsoft.com/office/officeart/2005/8/layout/process1"/>
    <dgm:cxn modelId="{D264297A-DA39-48C7-B56B-13640FD3EAAF}" type="presOf" srcId="{F09D0E59-8AF7-4D2C-BF87-50D61F87C3B9}" destId="{ED894848-ACB2-47AC-93B9-E5D1B0FC288A}" srcOrd="0" destOrd="0" presId="urn:microsoft.com/office/officeart/2005/8/layout/process1"/>
    <dgm:cxn modelId="{F3A83B97-A7F9-4C50-972D-FF0C82D9F085}" type="presOf" srcId="{508B729B-229F-4B2E-A242-2879A25BB714}" destId="{BBB248F3-28B0-4C8A-8826-267A862AC298}" srcOrd="1" destOrd="0" presId="urn:microsoft.com/office/officeart/2005/8/layout/process1"/>
    <dgm:cxn modelId="{0BAE7FD9-BD67-4F46-A79D-EC5BD975F948}" type="presOf" srcId="{3D1EAAF8-450E-4BF9-B60E-0C7B3F408A1D}" destId="{53EE81A5-0AEC-422F-A588-4DCB81C05A8E}" srcOrd="0" destOrd="1" presId="urn:microsoft.com/office/officeart/2005/8/layout/process1"/>
    <dgm:cxn modelId="{2D032D6C-6C1A-4BD8-82CF-C5865A171185}" type="presOf" srcId="{508B729B-229F-4B2E-A242-2879A25BB714}" destId="{4D5316FF-6EA6-4CFA-9BFD-C6D23776619F}" srcOrd="0" destOrd="0" presId="urn:microsoft.com/office/officeart/2005/8/layout/process1"/>
    <dgm:cxn modelId="{72FEE218-D0D4-456B-BAFA-F63A52CFA0AB}" srcId="{096F4613-CB36-4EDA-95F1-BA1CFB499AB8}" destId="{41E2940A-353D-4942-B75F-D5FDD26C36FB}" srcOrd="1" destOrd="0" parTransId="{2D482546-2DDB-4C94-980D-E31BBD237AE0}" sibTransId="{CC377156-37AE-4D06-92F8-84B479BC8BC9}"/>
    <dgm:cxn modelId="{DD2475F6-4934-4BBA-A814-8BE3259F0882}" type="presOf" srcId="{71FEE434-568D-40D5-B859-3B83F31A434D}" destId="{4941CD27-2BF5-4E2D-B454-CE9C5AEB44C4}" srcOrd="0" destOrd="0" presId="urn:microsoft.com/office/officeart/2005/8/layout/process1"/>
    <dgm:cxn modelId="{0F7DE5BB-8FC6-4FDD-BEFF-C03E6A676D89}" srcId="{096F4613-CB36-4EDA-95F1-BA1CFB499AB8}" destId="{E3F5C2BB-D9AD-47DA-B0A1-7480A3A5E796}" srcOrd="4" destOrd="0" parTransId="{80EEC1E6-A7F8-407A-BB6C-EE2BCFD10602}" sibTransId="{22A4A532-473E-42F7-A6C6-76FDE52CFFDF}"/>
    <dgm:cxn modelId="{896B1F45-0F67-4E5A-B178-AB98206D0067}" srcId="{E3F5C2BB-D9AD-47DA-B0A1-7480A3A5E796}" destId="{3D1EAAF8-450E-4BF9-B60E-0C7B3F408A1D}" srcOrd="0" destOrd="0" parTransId="{B0608FA9-6A2F-4BB0-989A-D408152C742D}" sibTransId="{2C2FF204-109C-4518-AA44-4CD073770FA7}"/>
    <dgm:cxn modelId="{ABFCC535-58E1-4EB8-83B8-06267AD7C452}" type="presOf" srcId="{096F4613-CB36-4EDA-95F1-BA1CFB499AB8}" destId="{43C678E9-68D4-4AD5-A90C-556691EBD1D5}" srcOrd="0" destOrd="0" presId="urn:microsoft.com/office/officeart/2005/8/layout/process1"/>
    <dgm:cxn modelId="{F1370A26-D7C5-4D35-A2D0-60106E3AE365}" srcId="{096F4613-CB36-4EDA-95F1-BA1CFB499AB8}" destId="{91182F9C-8579-4249-8CC5-B3CC84C8574F}" srcOrd="3" destOrd="0" parTransId="{321593B6-D6F1-401A-BA7D-E50CB885D0C8}" sibTransId="{71FEE434-568D-40D5-B859-3B83F31A434D}"/>
    <dgm:cxn modelId="{98415E67-58F3-4143-8D5A-3658A7B623D8}" type="presOf" srcId="{41E2940A-353D-4942-B75F-D5FDD26C36FB}" destId="{D69ECE98-E921-4398-B24C-5DCCE47683AF}" srcOrd="0" destOrd="0" presId="urn:microsoft.com/office/officeart/2005/8/layout/process1"/>
    <dgm:cxn modelId="{3677BB41-085D-4F60-BA4A-24A071D08F64}" type="presOf" srcId="{0E57DBE8-657D-4911-B189-2C9B497E6474}" destId="{36B0B87C-B51D-43EE-856D-ED311011C73E}" srcOrd="0" destOrd="0" presId="urn:microsoft.com/office/officeart/2005/8/layout/process1"/>
    <dgm:cxn modelId="{E587C62F-8789-4790-937A-8B86AC450945}" type="presOf" srcId="{E3F5C2BB-D9AD-47DA-B0A1-7480A3A5E796}" destId="{53EE81A5-0AEC-422F-A588-4DCB81C05A8E}" srcOrd="0" destOrd="0" presId="urn:microsoft.com/office/officeart/2005/8/layout/process1"/>
    <dgm:cxn modelId="{36859F7E-F1C6-4011-81C8-B8D416AF47C9}" type="presOf" srcId="{91182F9C-8579-4249-8CC5-B3CC84C8574F}" destId="{58DA18B6-1CFF-49BE-835C-659983A2BCE9}" srcOrd="0" destOrd="0" presId="urn:microsoft.com/office/officeart/2005/8/layout/process1"/>
    <dgm:cxn modelId="{4B0779CF-F285-46C0-BF7D-0FC90B3980AC}" srcId="{096F4613-CB36-4EDA-95F1-BA1CFB499AB8}" destId="{40E28D9C-0206-4F9A-90ED-933E2A163628}" srcOrd="0" destOrd="0" parTransId="{B1240CD3-3BDE-4C8D-9350-EE05634DF940}" sibTransId="{0E57DBE8-657D-4911-B189-2C9B497E6474}"/>
    <dgm:cxn modelId="{EA26D272-CD1E-4DD9-AF7C-66DA1C1DB50F}" type="presOf" srcId="{CC377156-37AE-4D06-92F8-84B479BC8BC9}" destId="{5C8ED538-F1A2-47B9-B827-D4B5BE062E0C}" srcOrd="0" destOrd="0" presId="urn:microsoft.com/office/officeart/2005/8/layout/process1"/>
    <dgm:cxn modelId="{46583637-DCCA-4DA5-A760-E8C8950E875F}" type="presOf" srcId="{71FEE434-568D-40D5-B859-3B83F31A434D}" destId="{AA32355D-E5C5-4541-97A2-0BA494D71499}" srcOrd="1" destOrd="0" presId="urn:microsoft.com/office/officeart/2005/8/layout/process1"/>
    <dgm:cxn modelId="{8618D6F2-D056-407F-9714-9E2B6F3D6C61}" type="presOf" srcId="{40E28D9C-0206-4F9A-90ED-933E2A163628}" destId="{B4636089-8EF0-40C2-844C-7209AA1280C5}" srcOrd="0" destOrd="0" presId="urn:microsoft.com/office/officeart/2005/8/layout/process1"/>
    <dgm:cxn modelId="{755CA866-26B4-4274-B60C-AEADE42B9046}" type="presParOf" srcId="{43C678E9-68D4-4AD5-A90C-556691EBD1D5}" destId="{B4636089-8EF0-40C2-844C-7209AA1280C5}" srcOrd="0" destOrd="0" presId="urn:microsoft.com/office/officeart/2005/8/layout/process1"/>
    <dgm:cxn modelId="{CDD901B5-BC23-4750-B020-E0351F622317}" type="presParOf" srcId="{43C678E9-68D4-4AD5-A90C-556691EBD1D5}" destId="{36B0B87C-B51D-43EE-856D-ED311011C73E}" srcOrd="1" destOrd="0" presId="urn:microsoft.com/office/officeart/2005/8/layout/process1"/>
    <dgm:cxn modelId="{AB9973A1-B70D-451E-B84B-CC483EBEEC0C}" type="presParOf" srcId="{36B0B87C-B51D-43EE-856D-ED311011C73E}" destId="{F66DB9B9-8DF3-4E5C-8748-DCDAD08FE549}" srcOrd="0" destOrd="0" presId="urn:microsoft.com/office/officeart/2005/8/layout/process1"/>
    <dgm:cxn modelId="{63DAC732-F50A-40C0-8A90-187A807254B1}" type="presParOf" srcId="{43C678E9-68D4-4AD5-A90C-556691EBD1D5}" destId="{D69ECE98-E921-4398-B24C-5DCCE47683AF}" srcOrd="2" destOrd="0" presId="urn:microsoft.com/office/officeart/2005/8/layout/process1"/>
    <dgm:cxn modelId="{AC78D1E0-C6A0-4315-AB57-9480214B83A7}" type="presParOf" srcId="{43C678E9-68D4-4AD5-A90C-556691EBD1D5}" destId="{5C8ED538-F1A2-47B9-B827-D4B5BE062E0C}" srcOrd="3" destOrd="0" presId="urn:microsoft.com/office/officeart/2005/8/layout/process1"/>
    <dgm:cxn modelId="{CBA2353A-E5C6-4DDE-91F2-285BC51C1856}" type="presParOf" srcId="{5C8ED538-F1A2-47B9-B827-D4B5BE062E0C}" destId="{2D296C42-88E0-4D67-B16E-50F730332122}" srcOrd="0" destOrd="0" presId="urn:microsoft.com/office/officeart/2005/8/layout/process1"/>
    <dgm:cxn modelId="{D382B285-9F55-433F-BBF6-BD2FBCA210A1}" type="presParOf" srcId="{43C678E9-68D4-4AD5-A90C-556691EBD1D5}" destId="{ED894848-ACB2-47AC-93B9-E5D1B0FC288A}" srcOrd="4" destOrd="0" presId="urn:microsoft.com/office/officeart/2005/8/layout/process1"/>
    <dgm:cxn modelId="{59F4BF37-D435-45DB-9327-4ACA905DFE6F}" type="presParOf" srcId="{43C678E9-68D4-4AD5-A90C-556691EBD1D5}" destId="{4D5316FF-6EA6-4CFA-9BFD-C6D23776619F}" srcOrd="5" destOrd="0" presId="urn:microsoft.com/office/officeart/2005/8/layout/process1"/>
    <dgm:cxn modelId="{C4826E5F-A589-47F2-B002-DA9FEF2DE0C4}" type="presParOf" srcId="{4D5316FF-6EA6-4CFA-9BFD-C6D23776619F}" destId="{BBB248F3-28B0-4C8A-8826-267A862AC298}" srcOrd="0" destOrd="0" presId="urn:microsoft.com/office/officeart/2005/8/layout/process1"/>
    <dgm:cxn modelId="{9CB7EAFD-1625-4F68-9135-A211FF9FC0CA}" type="presParOf" srcId="{43C678E9-68D4-4AD5-A90C-556691EBD1D5}" destId="{58DA18B6-1CFF-49BE-835C-659983A2BCE9}" srcOrd="6" destOrd="0" presId="urn:microsoft.com/office/officeart/2005/8/layout/process1"/>
    <dgm:cxn modelId="{6F15A691-7337-48C0-BD56-B804B1DD47C7}" type="presParOf" srcId="{43C678E9-68D4-4AD5-A90C-556691EBD1D5}" destId="{4941CD27-2BF5-4E2D-B454-CE9C5AEB44C4}" srcOrd="7" destOrd="0" presId="urn:microsoft.com/office/officeart/2005/8/layout/process1"/>
    <dgm:cxn modelId="{686681AA-0B99-4093-A52F-EFFE1321D1F0}" type="presParOf" srcId="{4941CD27-2BF5-4E2D-B454-CE9C5AEB44C4}" destId="{AA32355D-E5C5-4541-97A2-0BA494D71499}" srcOrd="0" destOrd="0" presId="urn:microsoft.com/office/officeart/2005/8/layout/process1"/>
    <dgm:cxn modelId="{A07996ED-4C4C-46AF-BD59-DED0121A2C2E}" type="presParOf" srcId="{43C678E9-68D4-4AD5-A90C-556691EBD1D5}" destId="{53EE81A5-0AEC-422F-A588-4DCB81C05A8E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36089-8EF0-40C2-844C-7209AA1280C5}">
      <dsp:nvSpPr>
        <dsp:cNvPr id="0" name=""/>
        <dsp:cNvSpPr/>
      </dsp:nvSpPr>
      <dsp:spPr>
        <a:xfrm>
          <a:off x="2753" y="0"/>
          <a:ext cx="853529" cy="9810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8</a:t>
          </a:r>
          <a:r>
            <a:rPr lang="zh-TW" altLang="en-US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：</a:t>
          </a:r>
          <a:r>
            <a:rPr lang="en-US" altLang="zh-TW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40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集合報到</a:t>
          </a:r>
        </a:p>
      </dsp:txBody>
      <dsp:txXfrm>
        <a:off x="27752" y="24999"/>
        <a:ext cx="803531" cy="931077"/>
      </dsp:txXfrm>
    </dsp:sp>
    <dsp:sp modelId="{36B0B87C-B51D-43EE-856D-ED311011C73E}">
      <dsp:nvSpPr>
        <dsp:cNvPr id="0" name=""/>
        <dsp:cNvSpPr/>
      </dsp:nvSpPr>
      <dsp:spPr>
        <a:xfrm>
          <a:off x="941635" y="384699"/>
          <a:ext cx="180948" cy="211675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>
        <a:off x="941635" y="427034"/>
        <a:ext cx="126664" cy="127005"/>
      </dsp:txXfrm>
    </dsp:sp>
    <dsp:sp modelId="{D69ECE98-E921-4398-B24C-5DCCE47683AF}">
      <dsp:nvSpPr>
        <dsp:cNvPr id="0" name=""/>
        <dsp:cNvSpPr/>
      </dsp:nvSpPr>
      <dsp:spPr>
        <a:xfrm>
          <a:off x="1197694" y="0"/>
          <a:ext cx="853529" cy="9810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8</a:t>
          </a:r>
          <a:r>
            <a:rPr lang="zh-TW" altLang="en-US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：</a:t>
          </a:r>
          <a:r>
            <a:rPr lang="en-US" altLang="zh-TW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50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發車</a:t>
          </a:r>
        </a:p>
      </dsp:txBody>
      <dsp:txXfrm>
        <a:off x="1222693" y="24999"/>
        <a:ext cx="803531" cy="931077"/>
      </dsp:txXfrm>
    </dsp:sp>
    <dsp:sp modelId="{5C8ED538-F1A2-47B9-B827-D4B5BE062E0C}">
      <dsp:nvSpPr>
        <dsp:cNvPr id="0" name=""/>
        <dsp:cNvSpPr/>
      </dsp:nvSpPr>
      <dsp:spPr>
        <a:xfrm>
          <a:off x="2136576" y="384699"/>
          <a:ext cx="180948" cy="211675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>
        <a:off x="2136576" y="427034"/>
        <a:ext cx="126664" cy="127005"/>
      </dsp:txXfrm>
    </dsp:sp>
    <dsp:sp modelId="{ED894848-ACB2-47AC-93B9-E5D1B0FC288A}">
      <dsp:nvSpPr>
        <dsp:cNvPr id="0" name=""/>
        <dsp:cNvSpPr/>
      </dsp:nvSpPr>
      <dsp:spPr>
        <a:xfrm>
          <a:off x="2392635" y="0"/>
          <a:ext cx="853529" cy="9810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9</a:t>
          </a:r>
          <a:r>
            <a:rPr lang="zh-TW" altLang="en-US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：</a:t>
          </a:r>
          <a:r>
            <a:rPr lang="en-US" altLang="zh-TW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30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抵達反毒陳展館</a:t>
          </a:r>
        </a:p>
      </dsp:txBody>
      <dsp:txXfrm>
        <a:off x="2417634" y="24999"/>
        <a:ext cx="803531" cy="931077"/>
      </dsp:txXfrm>
    </dsp:sp>
    <dsp:sp modelId="{4D5316FF-6EA6-4CFA-9BFD-C6D23776619F}">
      <dsp:nvSpPr>
        <dsp:cNvPr id="0" name=""/>
        <dsp:cNvSpPr/>
      </dsp:nvSpPr>
      <dsp:spPr>
        <a:xfrm>
          <a:off x="3331517" y="384699"/>
          <a:ext cx="180948" cy="211675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>
        <a:off x="3331517" y="427034"/>
        <a:ext cx="126664" cy="127005"/>
      </dsp:txXfrm>
    </dsp:sp>
    <dsp:sp modelId="{58DA18B6-1CFF-49BE-835C-659983A2BCE9}">
      <dsp:nvSpPr>
        <dsp:cNvPr id="0" name=""/>
        <dsp:cNvSpPr/>
      </dsp:nvSpPr>
      <dsp:spPr>
        <a:xfrm>
          <a:off x="3587576" y="0"/>
          <a:ext cx="853529" cy="9810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12</a:t>
          </a:r>
          <a:r>
            <a:rPr lang="zh-TW" altLang="en-US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：</a:t>
          </a:r>
          <a:r>
            <a:rPr lang="en-US" altLang="zh-TW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30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出發集思台大會議廳</a:t>
          </a:r>
        </a:p>
      </dsp:txBody>
      <dsp:txXfrm>
        <a:off x="3612575" y="24999"/>
        <a:ext cx="803531" cy="931077"/>
      </dsp:txXfrm>
    </dsp:sp>
    <dsp:sp modelId="{4941CD27-2BF5-4E2D-B454-CE9C5AEB44C4}">
      <dsp:nvSpPr>
        <dsp:cNvPr id="0" name=""/>
        <dsp:cNvSpPr/>
      </dsp:nvSpPr>
      <dsp:spPr>
        <a:xfrm>
          <a:off x="4526458" y="384699"/>
          <a:ext cx="180948" cy="211675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>
        <a:off x="4526458" y="427034"/>
        <a:ext cx="126664" cy="127005"/>
      </dsp:txXfrm>
    </dsp:sp>
    <dsp:sp modelId="{53EE81A5-0AEC-422F-A588-4DCB81C05A8E}">
      <dsp:nvSpPr>
        <dsp:cNvPr id="0" name=""/>
        <dsp:cNvSpPr/>
      </dsp:nvSpPr>
      <dsp:spPr>
        <a:xfrm>
          <a:off x="4782517" y="0"/>
          <a:ext cx="853529" cy="9810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17</a:t>
          </a:r>
          <a:r>
            <a:rPr lang="zh-TW" altLang="en-US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：</a:t>
          </a:r>
          <a:r>
            <a:rPr lang="en-US" altLang="zh-TW" sz="16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20</a:t>
          </a:r>
          <a:endParaRPr lang="zh-TW" altLang="en-US" sz="1600" kern="1200">
            <a:solidFill>
              <a:sysClr val="windowText" lastClr="000000"/>
            </a:solidFill>
            <a:latin typeface="Adobe 繁黑體 Std B" panose="020B0700000000000000" pitchFamily="34" charset="-120"/>
            <a:ea typeface="Adobe 繁黑體 Std B" panose="020B0700000000000000" pitchFamily="34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solidFill>
                <a:sysClr val="windowText" lastClr="000000"/>
              </a:solidFill>
              <a:latin typeface="Adobe 繁黑體 Std B" panose="020B0700000000000000" pitchFamily="34" charset="-120"/>
              <a:ea typeface="Adobe 繁黑體 Std B" panose="020B0700000000000000" pitchFamily="34" charset="-120"/>
            </a:rPr>
            <a:t>賦歸</a:t>
          </a:r>
        </a:p>
      </dsp:txBody>
      <dsp:txXfrm>
        <a:off x="4807516" y="24999"/>
        <a:ext cx="803531" cy="931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E28F-9A45-4145-9D28-59C2E7A8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1716</Characters>
  <Application>Microsoft Office Word</Application>
  <DocSecurity>0</DocSecurity>
  <Lines>14</Lines>
  <Paragraphs>4</Paragraphs>
  <ScaleCrop>false</ScaleCrop>
  <Company>全聯會</Company>
  <LinksUpToDate>false</LinksUpToDate>
  <CharactersWithSpaces>2013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http://mof106et.weebly.com/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assist-16</dc:creator>
  <cp:lastModifiedBy>楊文瑜yang</cp:lastModifiedBy>
  <cp:revision>3</cp:revision>
  <cp:lastPrinted>2018-08-10T02:18:00Z</cp:lastPrinted>
  <dcterms:created xsi:type="dcterms:W3CDTF">2018-09-18T09:40:00Z</dcterms:created>
  <dcterms:modified xsi:type="dcterms:W3CDTF">2018-09-18T09:40:00Z</dcterms:modified>
</cp:coreProperties>
</file>